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BB1C0" w14:textId="77777777" w:rsidR="00FE0798" w:rsidRDefault="00FE0798" w:rsidP="00DE3C6E">
      <w:pPr>
        <w:jc w:val="center"/>
        <w:outlineLvl w:val="0"/>
        <w:rPr>
          <w:rFonts w:ascii="Century Gothic" w:hAnsi="Century Gothic"/>
          <w:b/>
          <w:sz w:val="28"/>
          <w:szCs w:val="28"/>
          <w:lang w:val="pt-PT"/>
        </w:rPr>
      </w:pPr>
      <w:r w:rsidRPr="00FE0798">
        <w:rPr>
          <w:rFonts w:ascii="Century Gothic" w:hAnsi="Century Gothic"/>
          <w:b/>
          <w:sz w:val="28"/>
          <w:szCs w:val="28"/>
          <w:lang w:val="pt-PT"/>
        </w:rPr>
        <w:t xml:space="preserve">RELATORIO </w:t>
      </w:r>
      <w:r>
        <w:rPr>
          <w:rFonts w:ascii="Century Gothic" w:hAnsi="Century Gothic"/>
          <w:b/>
          <w:sz w:val="28"/>
          <w:szCs w:val="28"/>
          <w:lang w:val="pt-PT"/>
        </w:rPr>
        <w:t>DESCRITIVO</w:t>
      </w:r>
    </w:p>
    <w:p w14:paraId="07B342E6" w14:textId="4F9512B6" w:rsidR="00A54AFC" w:rsidRPr="00FE0798" w:rsidRDefault="00FE0798" w:rsidP="00DE3C6E">
      <w:pPr>
        <w:jc w:val="center"/>
        <w:outlineLvl w:val="0"/>
        <w:rPr>
          <w:rFonts w:ascii="Century Gothic" w:hAnsi="Century Gothic"/>
          <w:b/>
          <w:sz w:val="28"/>
          <w:szCs w:val="28"/>
          <w:lang w:val="pt-PT"/>
        </w:rPr>
      </w:pPr>
      <w:r w:rsidRPr="00FE0798">
        <w:rPr>
          <w:rFonts w:ascii="Century Gothic" w:hAnsi="Century Gothic"/>
          <w:b/>
          <w:sz w:val="28"/>
          <w:szCs w:val="28"/>
          <w:lang w:val="pt-PT"/>
        </w:rPr>
        <w:t xml:space="preserve"> DE DESENVOLVIMENTO </w:t>
      </w:r>
      <w:r>
        <w:rPr>
          <w:rFonts w:ascii="Century Gothic" w:hAnsi="Century Gothic"/>
          <w:b/>
          <w:sz w:val="28"/>
          <w:szCs w:val="28"/>
          <w:lang w:val="pt-PT"/>
        </w:rPr>
        <w:t>DE ATIVIDADES</w:t>
      </w:r>
    </w:p>
    <w:p w14:paraId="031A21BD" w14:textId="77777777" w:rsidR="000508A3" w:rsidRPr="00FE0798" w:rsidRDefault="000508A3" w:rsidP="004A7F60">
      <w:pPr>
        <w:jc w:val="both"/>
        <w:rPr>
          <w:rFonts w:ascii="Century Gothic" w:hAnsi="Century Gothic"/>
          <w:sz w:val="22"/>
          <w:lang w:val="pt-PT"/>
        </w:rPr>
      </w:pPr>
    </w:p>
    <w:p w14:paraId="1C8CFB45" w14:textId="77777777" w:rsidR="00A54AFC" w:rsidRPr="00FE0798" w:rsidRDefault="00A54AFC" w:rsidP="004A7F60">
      <w:pPr>
        <w:jc w:val="both"/>
        <w:rPr>
          <w:rFonts w:ascii="Century Gothic" w:hAnsi="Century Gothic"/>
          <w:sz w:val="22"/>
          <w:lang w:val="pt-PT"/>
        </w:rPr>
      </w:pPr>
    </w:p>
    <w:p w14:paraId="751B387C" w14:textId="77777777" w:rsidR="00FE0798" w:rsidRPr="00FE0798" w:rsidRDefault="00FE0798" w:rsidP="00FE0798">
      <w:pPr>
        <w:spacing w:after="60"/>
        <w:ind w:left="284"/>
        <w:jc w:val="both"/>
        <w:rPr>
          <w:rFonts w:ascii="Century Gothic" w:hAnsi="Century Gothic"/>
          <w:sz w:val="22"/>
          <w:lang w:val="pt-PT"/>
        </w:rPr>
      </w:pPr>
    </w:p>
    <w:p w14:paraId="13BA2881" w14:textId="1AB8D18E" w:rsidR="00FE0798" w:rsidRPr="00FE0798" w:rsidRDefault="00FE0798" w:rsidP="00FE0798">
      <w:pPr>
        <w:numPr>
          <w:ilvl w:val="0"/>
          <w:numId w:val="1"/>
        </w:numPr>
        <w:spacing w:after="60"/>
        <w:ind w:left="284" w:hanging="284"/>
        <w:jc w:val="both"/>
        <w:rPr>
          <w:rFonts w:ascii="Century Gothic" w:hAnsi="Century Gothic"/>
          <w:sz w:val="22"/>
          <w:lang w:val="pt-PT"/>
        </w:rPr>
      </w:pPr>
      <w:r w:rsidRPr="00FE0798">
        <w:rPr>
          <w:rFonts w:ascii="Century Gothic" w:hAnsi="Century Gothic"/>
          <w:sz w:val="22"/>
          <w:lang w:val="pt-PT"/>
        </w:rPr>
        <w:t xml:space="preserve">Este relatório deve ser preenchido e assinado pela pessoa </w:t>
      </w:r>
      <w:r w:rsidRPr="00FE0798">
        <w:rPr>
          <w:rFonts w:ascii="Century Gothic" w:hAnsi="Century Gothic"/>
          <w:sz w:val="22"/>
          <w:lang w:val="pt-PT"/>
        </w:rPr>
        <w:t>RESPONSAVEL PELA ENTIDADE PROMOTORA</w:t>
      </w:r>
    </w:p>
    <w:p w14:paraId="67B0AAA3" w14:textId="5D7D0635" w:rsidR="00FE0798" w:rsidRPr="00FE0798" w:rsidRDefault="00FE0798" w:rsidP="00FE0798">
      <w:pPr>
        <w:numPr>
          <w:ilvl w:val="0"/>
          <w:numId w:val="1"/>
        </w:numPr>
        <w:spacing w:after="60"/>
        <w:ind w:left="284" w:hanging="284"/>
        <w:jc w:val="both"/>
        <w:rPr>
          <w:rFonts w:ascii="Century Gothic" w:hAnsi="Century Gothic"/>
          <w:sz w:val="22"/>
          <w:lang w:val="pt-PT"/>
        </w:rPr>
      </w:pPr>
      <w:r w:rsidRPr="00FE0798">
        <w:rPr>
          <w:rFonts w:ascii="Century Gothic" w:hAnsi="Century Gothic"/>
          <w:sz w:val="22"/>
          <w:lang w:val="pt-PT"/>
        </w:rPr>
        <w:t>A informação que se segue deve corresponder à informação financeira constante do relatório financeiro.</w:t>
      </w:r>
    </w:p>
    <w:p w14:paraId="7F8F1DE1" w14:textId="5BF3B1F6" w:rsidR="00FE0798" w:rsidRPr="00FE0798" w:rsidRDefault="00FE0798" w:rsidP="00FE0798">
      <w:pPr>
        <w:numPr>
          <w:ilvl w:val="0"/>
          <w:numId w:val="1"/>
        </w:numPr>
        <w:spacing w:after="60"/>
        <w:ind w:left="284" w:hanging="284"/>
        <w:jc w:val="both"/>
        <w:rPr>
          <w:rFonts w:ascii="Century Gothic" w:hAnsi="Century Gothic"/>
          <w:sz w:val="22"/>
          <w:lang w:val="pt-PT"/>
        </w:rPr>
      </w:pPr>
      <w:r w:rsidRPr="00FE0798">
        <w:rPr>
          <w:rFonts w:ascii="Century Gothic" w:hAnsi="Century Gothic"/>
          <w:sz w:val="22"/>
          <w:lang w:val="pt-PT"/>
        </w:rPr>
        <w:t>Aumente</w:t>
      </w:r>
      <w:r w:rsidRPr="00FE0798">
        <w:rPr>
          <w:rFonts w:ascii="Century Gothic" w:hAnsi="Century Gothic"/>
          <w:sz w:val="22"/>
          <w:lang w:val="pt-PT"/>
        </w:rPr>
        <w:t xml:space="preserve"> os parágrafos conforme necessário.</w:t>
      </w:r>
    </w:p>
    <w:p w14:paraId="307A4BCE" w14:textId="3E21FA52" w:rsidR="00FE0798" w:rsidRPr="00FE0798" w:rsidRDefault="00FE0798" w:rsidP="00FE0798">
      <w:pPr>
        <w:numPr>
          <w:ilvl w:val="0"/>
          <w:numId w:val="1"/>
        </w:numPr>
        <w:spacing w:after="60"/>
        <w:ind w:left="284" w:hanging="284"/>
        <w:jc w:val="both"/>
        <w:rPr>
          <w:rFonts w:ascii="Century Gothic" w:hAnsi="Century Gothic"/>
          <w:sz w:val="22"/>
          <w:lang w:val="pt-PT"/>
        </w:rPr>
      </w:pPr>
      <w:r w:rsidRPr="00FE0798">
        <w:rPr>
          <w:rFonts w:ascii="Century Gothic" w:hAnsi="Century Gothic"/>
          <w:sz w:val="22"/>
          <w:lang w:val="pt-PT"/>
        </w:rPr>
        <w:t xml:space="preserve">• A </w:t>
      </w:r>
      <w:r w:rsidRPr="00FE0798">
        <w:rPr>
          <w:rFonts w:ascii="Century Gothic" w:hAnsi="Century Gothic"/>
          <w:sz w:val="22"/>
          <w:lang w:val="pt-PT"/>
        </w:rPr>
        <w:t>Junta de Freguesia</w:t>
      </w:r>
      <w:r w:rsidRPr="00FE0798">
        <w:rPr>
          <w:rFonts w:ascii="Century Gothic" w:hAnsi="Century Gothic"/>
          <w:sz w:val="22"/>
          <w:lang w:val="pt-PT"/>
        </w:rPr>
        <w:t xml:space="preserve"> rejeitará quaisquer relatórios incompletos ou mal preenchidos.</w:t>
      </w:r>
    </w:p>
    <w:p w14:paraId="5EBAFC78" w14:textId="77777777" w:rsidR="00FE0798" w:rsidRDefault="00FE0798" w:rsidP="00FE0798">
      <w:pPr>
        <w:spacing w:after="60"/>
        <w:ind w:left="284"/>
        <w:jc w:val="both"/>
        <w:rPr>
          <w:rFonts w:ascii="Century Gothic" w:hAnsi="Century Gothic"/>
          <w:sz w:val="22"/>
          <w:highlight w:val="yellow"/>
          <w:lang w:val="pt-PT"/>
        </w:rPr>
      </w:pPr>
    </w:p>
    <w:p w14:paraId="1822FAC5" w14:textId="77777777" w:rsidR="00B44D6C" w:rsidRDefault="00B44D6C" w:rsidP="00FE0798">
      <w:pPr>
        <w:spacing w:after="60"/>
        <w:ind w:left="284"/>
        <w:jc w:val="both"/>
        <w:rPr>
          <w:rFonts w:ascii="Century Gothic" w:hAnsi="Century Gothic"/>
          <w:sz w:val="22"/>
          <w:highlight w:val="yellow"/>
          <w:lang w:val="pt-PT"/>
        </w:rPr>
      </w:pPr>
    </w:p>
    <w:p w14:paraId="0AB82D1A" w14:textId="77777777" w:rsidR="00B44D6C" w:rsidRDefault="00B44D6C" w:rsidP="00FE0798">
      <w:pPr>
        <w:spacing w:after="60"/>
        <w:ind w:left="284"/>
        <w:jc w:val="both"/>
        <w:rPr>
          <w:rFonts w:ascii="Century Gothic" w:hAnsi="Century Gothic"/>
          <w:sz w:val="22"/>
          <w:highlight w:val="yellow"/>
          <w:lang w:val="pt-PT"/>
        </w:rPr>
      </w:pPr>
    </w:p>
    <w:p w14:paraId="5DD539D1" w14:textId="77777777" w:rsidR="00B44D6C" w:rsidRDefault="00B44D6C" w:rsidP="00FE0798">
      <w:pPr>
        <w:spacing w:after="60"/>
        <w:ind w:left="284"/>
        <w:jc w:val="both"/>
        <w:rPr>
          <w:rFonts w:ascii="Century Gothic" w:hAnsi="Century Gothic"/>
          <w:sz w:val="22"/>
          <w:highlight w:val="yellow"/>
          <w:lang w:val="pt-PT"/>
        </w:rPr>
      </w:pPr>
    </w:p>
    <w:p w14:paraId="2BEA9944" w14:textId="77777777" w:rsidR="00B44D6C" w:rsidRPr="00FE0798" w:rsidRDefault="00B44D6C" w:rsidP="00FE0798">
      <w:pPr>
        <w:spacing w:after="60"/>
        <w:ind w:left="284"/>
        <w:jc w:val="both"/>
        <w:rPr>
          <w:rFonts w:ascii="Century Gothic" w:hAnsi="Century Gothic"/>
          <w:sz w:val="22"/>
          <w:highlight w:val="yellow"/>
          <w:lang w:val="pt-PT"/>
        </w:rPr>
      </w:pPr>
    </w:p>
    <w:p w14:paraId="4674713E" w14:textId="31B4B74F" w:rsidR="00FE0798" w:rsidRPr="00FE0798" w:rsidRDefault="00FE0798" w:rsidP="00FE0798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jc w:val="both"/>
        <w:rPr>
          <w:rFonts w:ascii="Century Gothic" w:hAnsi="Century Gothic"/>
          <w:b/>
          <w:sz w:val="22"/>
        </w:rPr>
      </w:pPr>
      <w:proofErr w:type="spellStart"/>
      <w:r w:rsidRPr="00FE0798">
        <w:rPr>
          <w:rFonts w:ascii="Century Gothic" w:hAnsi="Century Gothic"/>
          <w:b/>
          <w:sz w:val="22"/>
        </w:rPr>
        <w:t>Descrição</w:t>
      </w:r>
      <w:proofErr w:type="spellEnd"/>
    </w:p>
    <w:p w14:paraId="7C2935B4" w14:textId="3C220C25" w:rsidR="00FE0798" w:rsidRPr="00FE0798" w:rsidRDefault="00FE0798" w:rsidP="00FE0798">
      <w:pPr>
        <w:spacing w:after="60"/>
        <w:jc w:val="both"/>
        <w:rPr>
          <w:rFonts w:ascii="Century Gothic" w:hAnsi="Century Gothic"/>
          <w:sz w:val="22"/>
        </w:rPr>
      </w:pPr>
      <w:r w:rsidRPr="00FE0798">
        <w:rPr>
          <w:rFonts w:ascii="Century Gothic" w:hAnsi="Century Gothic"/>
          <w:sz w:val="22"/>
        </w:rPr>
        <w:t xml:space="preserve">1.1. Nome do </w:t>
      </w:r>
      <w:r w:rsidRPr="00FE0798">
        <w:rPr>
          <w:rFonts w:ascii="Century Gothic" w:hAnsi="Century Gothic"/>
          <w:sz w:val="22"/>
        </w:rPr>
        <w:t>promotor</w:t>
      </w:r>
      <w:r w:rsidRPr="00FE0798">
        <w:rPr>
          <w:rFonts w:ascii="Century Gothic" w:hAnsi="Century Gothic"/>
          <w:sz w:val="22"/>
        </w:rPr>
        <w:t>:</w:t>
      </w:r>
    </w:p>
    <w:p w14:paraId="53FE46F5" w14:textId="577D1815" w:rsidR="00FE0798" w:rsidRPr="00FE0798" w:rsidRDefault="00FE0798" w:rsidP="00FE0798">
      <w:pPr>
        <w:spacing w:after="60"/>
        <w:jc w:val="both"/>
        <w:rPr>
          <w:rFonts w:ascii="Century Gothic" w:hAnsi="Century Gothic"/>
          <w:sz w:val="22"/>
          <w:lang w:val="pt-PT"/>
        </w:rPr>
      </w:pPr>
      <w:r w:rsidRPr="00FE0798">
        <w:rPr>
          <w:rFonts w:ascii="Century Gothic" w:hAnsi="Century Gothic"/>
          <w:sz w:val="22"/>
          <w:lang w:val="pt-PT"/>
        </w:rPr>
        <w:t>1.2. Nome e cargo da pessoa de contato</w:t>
      </w:r>
      <w:r w:rsidRPr="00FE0798">
        <w:rPr>
          <w:rFonts w:ascii="Century Gothic" w:hAnsi="Century Gothic"/>
          <w:sz w:val="22"/>
          <w:lang w:val="pt-PT"/>
        </w:rPr>
        <w:t>/re</w:t>
      </w:r>
      <w:r>
        <w:rPr>
          <w:rFonts w:ascii="Century Gothic" w:hAnsi="Century Gothic"/>
          <w:sz w:val="22"/>
          <w:lang w:val="pt-PT"/>
        </w:rPr>
        <w:t>s</w:t>
      </w:r>
      <w:r w:rsidRPr="00FE0798">
        <w:rPr>
          <w:rFonts w:ascii="Century Gothic" w:hAnsi="Century Gothic"/>
          <w:sz w:val="22"/>
          <w:lang w:val="pt-PT"/>
        </w:rPr>
        <w:t>pons</w:t>
      </w:r>
      <w:r>
        <w:rPr>
          <w:rFonts w:ascii="Century Gothic" w:hAnsi="Century Gothic"/>
          <w:sz w:val="22"/>
          <w:lang w:val="pt-PT"/>
        </w:rPr>
        <w:t>á</w:t>
      </w:r>
      <w:r w:rsidRPr="00FE0798">
        <w:rPr>
          <w:rFonts w:ascii="Century Gothic" w:hAnsi="Century Gothic"/>
          <w:sz w:val="22"/>
          <w:lang w:val="pt-PT"/>
        </w:rPr>
        <w:t>vel pelo promotor</w:t>
      </w:r>
      <w:r w:rsidRPr="00FE0798">
        <w:rPr>
          <w:rFonts w:ascii="Century Gothic" w:hAnsi="Century Gothic"/>
          <w:sz w:val="22"/>
          <w:lang w:val="pt-PT"/>
        </w:rPr>
        <w:t>:</w:t>
      </w:r>
    </w:p>
    <w:p w14:paraId="5CF4F58D" w14:textId="5CDAE711" w:rsidR="00FE0798" w:rsidRPr="00FE0798" w:rsidRDefault="00FE0798" w:rsidP="00FE0798">
      <w:pPr>
        <w:spacing w:after="60"/>
        <w:jc w:val="both"/>
        <w:rPr>
          <w:rFonts w:ascii="Century Gothic" w:hAnsi="Century Gothic"/>
          <w:sz w:val="22"/>
          <w:lang w:val="pt-PT"/>
        </w:rPr>
      </w:pPr>
      <w:r w:rsidRPr="00FE0798">
        <w:rPr>
          <w:rFonts w:ascii="Century Gothic" w:hAnsi="Century Gothic"/>
          <w:sz w:val="22"/>
          <w:lang w:val="pt-PT"/>
        </w:rPr>
        <w:t xml:space="preserve">1.3. Nome do(s) </w:t>
      </w:r>
      <w:r w:rsidRPr="00FE0798">
        <w:rPr>
          <w:rFonts w:ascii="Century Gothic" w:hAnsi="Century Gothic"/>
          <w:sz w:val="22"/>
          <w:lang w:val="pt-PT"/>
        </w:rPr>
        <w:t>parceiro</w:t>
      </w:r>
      <w:r w:rsidRPr="00FE0798">
        <w:rPr>
          <w:rFonts w:ascii="Century Gothic" w:hAnsi="Century Gothic"/>
          <w:sz w:val="22"/>
          <w:lang w:val="pt-PT"/>
        </w:rPr>
        <w:t>(s</w:t>
      </w:r>
      <w:r w:rsidRPr="00FE0798">
        <w:rPr>
          <w:rFonts w:ascii="Century Gothic" w:hAnsi="Century Gothic"/>
          <w:sz w:val="22"/>
          <w:lang w:val="pt-PT"/>
        </w:rPr>
        <w:t>)</w:t>
      </w:r>
      <w:r w:rsidRPr="00FE0798">
        <w:rPr>
          <w:rFonts w:ascii="Century Gothic" w:hAnsi="Century Gothic"/>
          <w:sz w:val="22"/>
          <w:lang w:val="pt-PT"/>
        </w:rPr>
        <w:t>:</w:t>
      </w:r>
    </w:p>
    <w:p w14:paraId="3C7D062D" w14:textId="54DF63D2" w:rsidR="00FE0798" w:rsidRPr="00FE0798" w:rsidRDefault="00FE0798" w:rsidP="00FE0798">
      <w:pPr>
        <w:spacing w:after="60"/>
        <w:jc w:val="both"/>
        <w:rPr>
          <w:rFonts w:ascii="Century Gothic" w:hAnsi="Century Gothic"/>
          <w:sz w:val="22"/>
          <w:lang w:val="pt-PT"/>
        </w:rPr>
      </w:pPr>
      <w:r w:rsidRPr="00FE0798">
        <w:rPr>
          <w:rFonts w:ascii="Century Gothic" w:hAnsi="Century Gothic"/>
          <w:sz w:val="22"/>
          <w:lang w:val="pt-PT"/>
        </w:rPr>
        <w:t>1.4. Data de início e data de término da implementação:</w:t>
      </w:r>
    </w:p>
    <w:p w14:paraId="2362D207" w14:textId="28D7FEFE" w:rsidR="00FE0798" w:rsidRPr="00FE0798" w:rsidRDefault="00FE0798" w:rsidP="00FE0798">
      <w:pPr>
        <w:spacing w:after="60"/>
        <w:jc w:val="both"/>
        <w:rPr>
          <w:rFonts w:ascii="Century Gothic" w:hAnsi="Century Gothic"/>
          <w:sz w:val="22"/>
          <w:lang w:val="pt-PT"/>
        </w:rPr>
      </w:pPr>
      <w:r w:rsidRPr="00FE0798">
        <w:rPr>
          <w:rFonts w:ascii="Century Gothic" w:hAnsi="Century Gothic"/>
          <w:sz w:val="22"/>
          <w:lang w:val="pt-PT"/>
        </w:rPr>
        <w:t xml:space="preserve">1.5. </w:t>
      </w:r>
      <w:r w:rsidRPr="00FE0798">
        <w:rPr>
          <w:rFonts w:ascii="Century Gothic" w:hAnsi="Century Gothic"/>
          <w:sz w:val="22"/>
          <w:lang w:val="pt-PT"/>
        </w:rPr>
        <w:t>Localizações de implementação</w:t>
      </w:r>
      <w:r w:rsidRPr="00FE0798">
        <w:rPr>
          <w:rFonts w:ascii="Century Gothic" w:hAnsi="Century Gothic"/>
          <w:sz w:val="22"/>
          <w:lang w:val="pt-PT"/>
        </w:rPr>
        <w:t>:</w:t>
      </w:r>
    </w:p>
    <w:p w14:paraId="21201CAE" w14:textId="015E1238" w:rsidR="00FE0798" w:rsidRPr="00FE0798" w:rsidRDefault="00FE0798" w:rsidP="00FE0798">
      <w:pPr>
        <w:spacing w:after="60"/>
        <w:jc w:val="both"/>
        <w:rPr>
          <w:rFonts w:ascii="Century Gothic" w:hAnsi="Century Gothic"/>
          <w:sz w:val="22"/>
          <w:lang w:val="pt-PT"/>
        </w:rPr>
      </w:pPr>
      <w:r w:rsidRPr="00FE0798">
        <w:rPr>
          <w:rFonts w:ascii="Century Gothic" w:hAnsi="Century Gothic"/>
          <w:sz w:val="22"/>
          <w:lang w:val="pt-PT"/>
        </w:rPr>
        <w:t>1.6. Beneficiários finais (incluindo número de mulheres e homens):</w:t>
      </w:r>
    </w:p>
    <w:p w14:paraId="79294DCF" w14:textId="77777777" w:rsidR="00E50A92" w:rsidRPr="00FE0798" w:rsidRDefault="00E50A92" w:rsidP="00FE0798">
      <w:pPr>
        <w:spacing w:after="60"/>
        <w:jc w:val="both"/>
        <w:rPr>
          <w:rFonts w:ascii="Century Gothic" w:hAnsi="Century Gothic"/>
          <w:sz w:val="22"/>
          <w:lang w:val="pt-PT"/>
        </w:rPr>
      </w:pPr>
    </w:p>
    <w:p w14:paraId="7FED2094" w14:textId="77777777" w:rsidR="00FE0798" w:rsidRDefault="00E70842" w:rsidP="00FE0798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/>
          <w:sz w:val="22"/>
        </w:rPr>
      </w:pPr>
      <w:r w:rsidRPr="001F2629">
        <w:rPr>
          <w:rFonts w:ascii="Century Gothic" w:hAnsi="Century Gothic"/>
          <w:b/>
          <w:sz w:val="22"/>
        </w:rPr>
        <w:br w:type="page"/>
      </w:r>
    </w:p>
    <w:p w14:paraId="1E21E80A" w14:textId="77777777" w:rsidR="00FE0798" w:rsidRPr="00FE0798" w:rsidRDefault="00FE0798" w:rsidP="00FE0798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jc w:val="both"/>
        <w:rPr>
          <w:rFonts w:ascii="Century Gothic" w:hAnsi="Century Gothic"/>
          <w:b/>
          <w:sz w:val="22"/>
        </w:rPr>
      </w:pPr>
      <w:r w:rsidRPr="00FE0798">
        <w:rPr>
          <w:rFonts w:ascii="Century Gothic" w:hAnsi="Century Gothic"/>
          <w:b/>
          <w:sz w:val="22"/>
        </w:rPr>
        <w:lastRenderedPageBreak/>
        <w:t>Avaliação da implementação das atividades de subconcessão e seus resultados</w:t>
      </w:r>
    </w:p>
    <w:p w14:paraId="057A6316" w14:textId="7A3A3510" w:rsidR="00B44D6C" w:rsidRPr="00B44D6C" w:rsidRDefault="00B44D6C" w:rsidP="00B44D6C">
      <w:pPr>
        <w:pBdr>
          <w:bottom w:val="single" w:sz="4" w:space="1" w:color="auto"/>
        </w:pBdr>
        <w:spacing w:before="120" w:after="120"/>
        <w:jc w:val="both"/>
        <w:rPr>
          <w:rFonts w:ascii="Century Gothic" w:hAnsi="Century Gothic"/>
          <w:b/>
          <w:sz w:val="22"/>
          <w:lang w:val="pt-PT"/>
        </w:rPr>
      </w:pPr>
      <w:r>
        <w:rPr>
          <w:rFonts w:ascii="Century Gothic" w:hAnsi="Century Gothic"/>
          <w:b/>
          <w:sz w:val="22"/>
          <w:lang w:val="pt-PT"/>
        </w:rPr>
        <w:t>2</w:t>
      </w:r>
      <w:r w:rsidRPr="00FE0798">
        <w:rPr>
          <w:rFonts w:ascii="Century Gothic" w:hAnsi="Century Gothic"/>
          <w:b/>
          <w:sz w:val="22"/>
          <w:lang w:val="pt-PT"/>
        </w:rPr>
        <w:t>.1. Resumo executivo</w:t>
      </w:r>
      <w:r>
        <w:rPr>
          <w:rFonts w:ascii="Century Gothic" w:hAnsi="Century Gothic"/>
          <w:b/>
          <w:sz w:val="22"/>
          <w:lang w:val="pt-PT"/>
        </w:rPr>
        <w:t xml:space="preserve"> do projeto</w:t>
      </w:r>
    </w:p>
    <w:p w14:paraId="5508C374" w14:textId="5F02B22D" w:rsidR="00FE0798" w:rsidRPr="00FE0798" w:rsidRDefault="00FE0798" w:rsidP="00FE0798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Cs/>
          <w:sz w:val="22"/>
          <w:lang w:val="pt-PT"/>
        </w:rPr>
      </w:pPr>
      <w:r w:rsidRPr="00FE0798">
        <w:rPr>
          <w:rFonts w:ascii="Century Gothic" w:hAnsi="Century Gothic"/>
          <w:bCs/>
          <w:sz w:val="22"/>
          <w:lang w:val="pt-PT"/>
        </w:rPr>
        <w:t xml:space="preserve">Forneça uma visão global da implementação </w:t>
      </w:r>
      <w:r>
        <w:rPr>
          <w:rFonts w:ascii="Century Gothic" w:hAnsi="Century Gothic"/>
          <w:bCs/>
          <w:sz w:val="22"/>
          <w:lang w:val="pt-PT"/>
        </w:rPr>
        <w:t>de projeto</w:t>
      </w:r>
      <w:r w:rsidRPr="00FE0798">
        <w:rPr>
          <w:rFonts w:ascii="Century Gothic" w:hAnsi="Century Gothic"/>
          <w:bCs/>
          <w:sz w:val="22"/>
          <w:lang w:val="pt-PT"/>
        </w:rPr>
        <w:t xml:space="preserve"> e descreva o nível de realização do(s) </w:t>
      </w:r>
      <w:r>
        <w:rPr>
          <w:rFonts w:ascii="Century Gothic" w:hAnsi="Century Gothic"/>
          <w:bCs/>
          <w:sz w:val="22"/>
          <w:lang w:val="pt-PT"/>
        </w:rPr>
        <w:t xml:space="preserve">impacto(s), </w:t>
      </w:r>
      <w:r w:rsidRPr="00FE0798">
        <w:rPr>
          <w:rFonts w:ascii="Century Gothic" w:hAnsi="Century Gothic"/>
          <w:bCs/>
          <w:sz w:val="22"/>
          <w:lang w:val="pt-PT"/>
        </w:rPr>
        <w:t>resultado(s) e produtos.</w:t>
      </w:r>
    </w:p>
    <w:p w14:paraId="4C3F1AD9" w14:textId="5CA55402" w:rsidR="00FE0798" w:rsidRPr="00FE0798" w:rsidRDefault="00FE0798" w:rsidP="00FE0798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/>
          <w:sz w:val="22"/>
          <w:lang w:val="pt-PT"/>
        </w:rPr>
      </w:pPr>
      <w:r w:rsidRPr="00FE0798">
        <w:rPr>
          <w:rFonts w:ascii="Century Gothic" w:hAnsi="Century Gothic"/>
          <w:b/>
          <w:sz w:val="22"/>
          <w:lang w:val="pt-PT"/>
        </w:rPr>
        <w:t xml:space="preserve"> Resultados e atividades</w:t>
      </w:r>
    </w:p>
    <w:p w14:paraId="2BF5CB47" w14:textId="77777777" w:rsidR="00FE0798" w:rsidRPr="00FE0798" w:rsidRDefault="00FE0798" w:rsidP="00FE0798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/>
          <w:sz w:val="22"/>
          <w:lang w:val="pt-PT"/>
        </w:rPr>
      </w:pPr>
      <w:r w:rsidRPr="00FE0798">
        <w:rPr>
          <w:rFonts w:ascii="Century Gothic" w:hAnsi="Century Gothic"/>
          <w:b/>
          <w:sz w:val="22"/>
          <w:lang w:val="pt-PT"/>
        </w:rPr>
        <w:t>A. RESULTADOS</w:t>
      </w:r>
    </w:p>
    <w:p w14:paraId="0F843179" w14:textId="1C47DD90" w:rsidR="00FE0798" w:rsidRPr="00FE0798" w:rsidRDefault="00FE0798" w:rsidP="00FE0798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Cs/>
          <w:sz w:val="22"/>
          <w:lang w:val="pt-PT"/>
        </w:rPr>
      </w:pPr>
      <w:r w:rsidRPr="00FE0798">
        <w:rPr>
          <w:rFonts w:ascii="Century Gothic" w:hAnsi="Century Gothic"/>
          <w:bCs/>
          <w:sz w:val="22"/>
          <w:lang w:val="pt-PT"/>
        </w:rPr>
        <w:t xml:space="preserve">Qual é a avaliação dos resultados até agora? Inclua observações sobre o desempenho e a obtenção de </w:t>
      </w:r>
      <w:r>
        <w:rPr>
          <w:rFonts w:ascii="Century Gothic" w:hAnsi="Century Gothic"/>
          <w:bCs/>
          <w:sz w:val="22"/>
          <w:lang w:val="pt-PT"/>
        </w:rPr>
        <w:t xml:space="preserve">impactos, </w:t>
      </w:r>
      <w:r w:rsidRPr="00FE0798">
        <w:rPr>
          <w:rFonts w:ascii="Century Gothic" w:hAnsi="Century Gothic"/>
          <w:bCs/>
          <w:sz w:val="22"/>
          <w:lang w:val="pt-PT"/>
        </w:rPr>
        <w:t xml:space="preserve">produtos e resultados e </w:t>
      </w:r>
      <w:r>
        <w:rPr>
          <w:rFonts w:ascii="Century Gothic" w:hAnsi="Century Gothic"/>
          <w:bCs/>
          <w:sz w:val="22"/>
          <w:lang w:val="pt-PT"/>
        </w:rPr>
        <w:t>mencione se o projeto</w:t>
      </w:r>
      <w:r w:rsidRPr="00FE0798">
        <w:rPr>
          <w:rFonts w:ascii="Century Gothic" w:hAnsi="Century Gothic"/>
          <w:bCs/>
          <w:sz w:val="22"/>
          <w:lang w:val="pt-PT"/>
        </w:rPr>
        <w:t xml:space="preserve"> teve algum resultado positivo ou negativo imprevisto.</w:t>
      </w:r>
    </w:p>
    <w:p w14:paraId="5D6A97CB" w14:textId="4996D770" w:rsidR="00FE0798" w:rsidRPr="00FE0798" w:rsidRDefault="00FE0798" w:rsidP="00FE0798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Cs/>
          <w:sz w:val="22"/>
          <w:lang w:val="pt-PT"/>
        </w:rPr>
      </w:pPr>
      <w:r w:rsidRPr="00FE0798">
        <w:rPr>
          <w:rFonts w:ascii="Century Gothic" w:hAnsi="Century Gothic"/>
          <w:bCs/>
          <w:sz w:val="22"/>
          <w:lang w:val="pt-PT"/>
        </w:rPr>
        <w:t xml:space="preserve">Explique como </w:t>
      </w:r>
      <w:r>
        <w:rPr>
          <w:rFonts w:ascii="Century Gothic" w:hAnsi="Century Gothic"/>
          <w:bCs/>
          <w:sz w:val="22"/>
          <w:lang w:val="pt-PT"/>
        </w:rPr>
        <w:t>o projeto</w:t>
      </w:r>
      <w:r w:rsidRPr="00FE0798">
        <w:rPr>
          <w:rFonts w:ascii="Century Gothic" w:hAnsi="Century Gothic"/>
          <w:bCs/>
          <w:sz w:val="22"/>
          <w:lang w:val="pt-PT"/>
        </w:rPr>
        <w:t xml:space="preserve"> integrou questões transversais como a promoção dos direitos humanos, igualdade de g</w:t>
      </w:r>
      <w:r>
        <w:rPr>
          <w:rFonts w:ascii="Century Gothic" w:hAnsi="Century Gothic"/>
          <w:bCs/>
          <w:sz w:val="22"/>
          <w:lang w:val="pt-PT"/>
        </w:rPr>
        <w:t>é</w:t>
      </w:r>
      <w:r w:rsidRPr="00FE0798">
        <w:rPr>
          <w:rFonts w:ascii="Century Gothic" w:hAnsi="Century Gothic"/>
          <w:bCs/>
          <w:sz w:val="22"/>
          <w:lang w:val="pt-PT"/>
        </w:rPr>
        <w:t>nero, democracia, boa governança, direitos da criança e sustentabilidade ambiental.</w:t>
      </w:r>
    </w:p>
    <w:p w14:paraId="5D4E205C" w14:textId="77777777" w:rsidR="00FE0798" w:rsidRPr="00FE0798" w:rsidRDefault="00FE0798" w:rsidP="00FE0798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Cs/>
          <w:sz w:val="22"/>
          <w:lang w:val="pt-PT"/>
        </w:rPr>
      </w:pPr>
      <w:r w:rsidRPr="00FE0798">
        <w:rPr>
          <w:rFonts w:ascii="Century Gothic" w:hAnsi="Century Gothic"/>
          <w:bCs/>
          <w:sz w:val="22"/>
          <w:lang w:val="pt-PT"/>
        </w:rPr>
        <w:t>Por favor, comente o nível de alcance de todos os resultados com base no valor atual correspondente dos indicadores e todas as atividades relacionadas implementadas durante o período do relatório.</w:t>
      </w:r>
    </w:p>
    <w:p w14:paraId="193C4C8E" w14:textId="77777777" w:rsidR="00FE0798" w:rsidRPr="00FE0798" w:rsidRDefault="00FE0798" w:rsidP="00FE0798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/>
          <w:sz w:val="22"/>
          <w:lang w:val="pt-PT"/>
        </w:rPr>
      </w:pPr>
      <w:r w:rsidRPr="00FE0798">
        <w:rPr>
          <w:rFonts w:ascii="Century Gothic" w:hAnsi="Century Gothic"/>
          <w:b/>
          <w:sz w:val="22"/>
          <w:lang w:val="pt-PT"/>
        </w:rPr>
        <w:t>Resultado – "&lt;Título do Resultado&gt;"</w:t>
      </w:r>
    </w:p>
    <w:p w14:paraId="3951A2FA" w14:textId="77777777" w:rsidR="00FE0798" w:rsidRPr="00FE0798" w:rsidRDefault="00FE0798" w:rsidP="00FE0798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/>
          <w:sz w:val="22"/>
          <w:lang w:val="pt-PT"/>
        </w:rPr>
      </w:pPr>
      <w:r w:rsidRPr="00FE0798">
        <w:rPr>
          <w:rFonts w:ascii="Century Gothic" w:hAnsi="Century Gothic"/>
          <w:b/>
          <w:sz w:val="22"/>
          <w:lang w:val="pt-PT"/>
        </w:rPr>
        <w:t>(…)</w:t>
      </w:r>
    </w:p>
    <w:p w14:paraId="0BE61DED" w14:textId="77777777" w:rsidR="00FE0798" w:rsidRPr="00FE0798" w:rsidRDefault="00FE0798" w:rsidP="00FE0798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Cs/>
          <w:sz w:val="22"/>
          <w:lang w:val="pt-PT"/>
        </w:rPr>
      </w:pPr>
      <w:r w:rsidRPr="00FE0798">
        <w:rPr>
          <w:rFonts w:ascii="Century Gothic" w:hAnsi="Century Gothic"/>
          <w:bCs/>
          <w:sz w:val="22"/>
          <w:lang w:val="pt-PT"/>
        </w:rPr>
        <w:t>Comentar o estado final dos indicadores associados ao resultado e explicar as alterações, especialmente o mau desempenho; consulte os indicadores.</w:t>
      </w:r>
    </w:p>
    <w:p w14:paraId="479DD66E" w14:textId="77777777" w:rsidR="00FE0798" w:rsidRPr="00FE0798" w:rsidRDefault="00FE0798" w:rsidP="00FE0798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Cs/>
          <w:sz w:val="22"/>
          <w:lang w:val="pt-PT"/>
        </w:rPr>
      </w:pPr>
      <w:r w:rsidRPr="00FE0798">
        <w:rPr>
          <w:rFonts w:ascii="Century Gothic" w:hAnsi="Century Gothic"/>
          <w:bCs/>
          <w:sz w:val="22"/>
          <w:lang w:val="pt-PT"/>
        </w:rPr>
        <w:t>Após a avaliação dos resultados acima, descreva todos os tópicos/atividades abrangidos.</w:t>
      </w:r>
    </w:p>
    <w:p w14:paraId="0D381CF2" w14:textId="77777777" w:rsidR="00FE0798" w:rsidRDefault="00FE0798" w:rsidP="00FE0798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/>
          <w:sz w:val="22"/>
          <w:lang w:val="pt-PT"/>
        </w:rPr>
      </w:pPr>
      <w:r w:rsidRPr="00FE0798">
        <w:rPr>
          <w:rFonts w:ascii="Century Gothic" w:hAnsi="Century Gothic"/>
          <w:b/>
          <w:sz w:val="22"/>
          <w:lang w:val="pt-PT"/>
        </w:rPr>
        <w:t>B. ATIVIDADES</w:t>
      </w:r>
    </w:p>
    <w:p w14:paraId="647E8B82" w14:textId="487EDB3C" w:rsidR="00650DEF" w:rsidRDefault="00650DEF" w:rsidP="00FE0798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/>
          <w:sz w:val="22"/>
          <w:lang w:val="pt-PT"/>
        </w:rPr>
      </w:pPr>
      <w:r>
        <w:rPr>
          <w:rFonts w:ascii="Century Gothic" w:hAnsi="Century Gothic"/>
          <w:b/>
          <w:sz w:val="22"/>
          <w:lang w:val="pt-PT"/>
        </w:rPr>
        <w:t>Nome da Atividade #1</w:t>
      </w:r>
    </w:p>
    <w:p w14:paraId="08B3EEB9" w14:textId="37A35C32" w:rsidR="00650DEF" w:rsidRDefault="00650DEF" w:rsidP="00650DEF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/>
          <w:sz w:val="22"/>
          <w:lang w:val="pt-PT"/>
        </w:rPr>
      </w:pPr>
      <w:r>
        <w:rPr>
          <w:rFonts w:ascii="Century Gothic" w:hAnsi="Century Gothic"/>
          <w:b/>
          <w:sz w:val="22"/>
          <w:lang w:val="pt-PT"/>
        </w:rPr>
        <w:t>Nome da Atividade #</w:t>
      </w:r>
      <w:r>
        <w:rPr>
          <w:rFonts w:ascii="Century Gothic" w:hAnsi="Century Gothic"/>
          <w:b/>
          <w:sz w:val="22"/>
          <w:lang w:val="pt-PT"/>
        </w:rPr>
        <w:t>2</w:t>
      </w:r>
    </w:p>
    <w:p w14:paraId="28D4268D" w14:textId="03B55203" w:rsidR="00650DEF" w:rsidRPr="00FE0798" w:rsidRDefault="00650DEF" w:rsidP="00650DEF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/>
          <w:sz w:val="22"/>
          <w:lang w:val="pt-PT"/>
        </w:rPr>
      </w:pPr>
      <w:r>
        <w:rPr>
          <w:rFonts w:ascii="Century Gothic" w:hAnsi="Century Gothic"/>
          <w:b/>
          <w:sz w:val="22"/>
          <w:lang w:val="pt-PT"/>
        </w:rPr>
        <w:t>Etc.</w:t>
      </w:r>
    </w:p>
    <w:p w14:paraId="73B3B4B4" w14:textId="713CEFFF" w:rsidR="00FE0798" w:rsidRPr="00FE0798" w:rsidRDefault="00650DEF" w:rsidP="00650DEF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Cs/>
          <w:sz w:val="22"/>
          <w:lang w:val="pt-PT"/>
        </w:rPr>
      </w:pPr>
      <w:r w:rsidRPr="00650DEF">
        <w:rPr>
          <w:rFonts w:ascii="Century Gothic" w:hAnsi="Century Gothic"/>
          <w:bCs/>
          <w:sz w:val="22"/>
          <w:lang w:val="pt-PT"/>
        </w:rPr>
        <w:t xml:space="preserve">Para cada atividade: </w:t>
      </w:r>
      <w:r w:rsidR="00FE0798" w:rsidRPr="00FE0798">
        <w:rPr>
          <w:rFonts w:ascii="Century Gothic" w:hAnsi="Century Gothic"/>
          <w:bCs/>
          <w:sz w:val="22"/>
          <w:lang w:val="pt-PT"/>
        </w:rPr>
        <w:t>Explique quaisquer problemas (por exemplo, atraso, cancelamento, adiamento de atividades) que surgiram e como foram resolvidos (se aplicável)</w:t>
      </w:r>
    </w:p>
    <w:p w14:paraId="5028489D" w14:textId="77777777" w:rsidR="00FE0798" w:rsidRPr="00FE0798" w:rsidRDefault="00FE0798" w:rsidP="00FE0798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Cs/>
          <w:sz w:val="22"/>
          <w:lang w:val="pt-PT"/>
        </w:rPr>
      </w:pPr>
      <w:r w:rsidRPr="00FE0798">
        <w:rPr>
          <w:rFonts w:ascii="Century Gothic" w:hAnsi="Century Gothic"/>
          <w:bCs/>
          <w:sz w:val="22"/>
          <w:lang w:val="pt-PT"/>
        </w:rPr>
        <w:t>Por favor, liste quaisquer riscos que possam ter comprometido a realização de algumas atividades e explique como eles foram enfrentados.</w:t>
      </w:r>
    </w:p>
    <w:p w14:paraId="7DF2DE54" w14:textId="46410FB3" w:rsidR="00650DEF" w:rsidRPr="00650DEF" w:rsidRDefault="00650DEF" w:rsidP="00650DEF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/>
          <w:sz w:val="22"/>
          <w:lang w:val="pt-PT"/>
        </w:rPr>
      </w:pPr>
      <w:r w:rsidRPr="00650DEF">
        <w:rPr>
          <w:rFonts w:ascii="Century Gothic" w:hAnsi="Century Gothic"/>
          <w:b/>
          <w:sz w:val="22"/>
          <w:lang w:val="pt-PT"/>
        </w:rPr>
        <w:t>2.</w:t>
      </w:r>
      <w:r>
        <w:rPr>
          <w:rFonts w:ascii="Century Gothic" w:hAnsi="Century Gothic"/>
          <w:b/>
          <w:sz w:val="22"/>
          <w:lang w:val="pt-PT"/>
        </w:rPr>
        <w:t>2</w:t>
      </w:r>
      <w:r w:rsidRPr="00650DEF">
        <w:rPr>
          <w:rFonts w:ascii="Century Gothic" w:hAnsi="Century Gothic"/>
          <w:b/>
          <w:sz w:val="22"/>
          <w:lang w:val="pt-PT"/>
        </w:rPr>
        <w:t xml:space="preserve"> O que sua organização ou qualquer ator envolvido aprendeu com </w:t>
      </w:r>
      <w:r>
        <w:rPr>
          <w:rFonts w:ascii="Century Gothic" w:hAnsi="Century Gothic"/>
          <w:b/>
          <w:sz w:val="22"/>
          <w:lang w:val="pt-PT"/>
        </w:rPr>
        <w:t xml:space="preserve">o projeto </w:t>
      </w:r>
      <w:r w:rsidRPr="00650DEF">
        <w:rPr>
          <w:rFonts w:ascii="Century Gothic" w:hAnsi="Century Gothic"/>
          <w:b/>
          <w:sz w:val="22"/>
          <w:lang w:val="pt-PT"/>
        </w:rPr>
        <w:t xml:space="preserve">e como </w:t>
      </w:r>
      <w:r>
        <w:rPr>
          <w:rFonts w:ascii="Century Gothic" w:hAnsi="Century Gothic"/>
          <w:b/>
          <w:sz w:val="22"/>
          <w:lang w:val="pt-PT"/>
        </w:rPr>
        <w:t>essa aprendizagem</w:t>
      </w:r>
      <w:r w:rsidRPr="00650DEF">
        <w:rPr>
          <w:rFonts w:ascii="Century Gothic" w:hAnsi="Century Gothic"/>
          <w:b/>
          <w:sz w:val="22"/>
          <w:lang w:val="pt-PT"/>
        </w:rPr>
        <w:t xml:space="preserve"> (incluindo evidências de monitora</w:t>
      </w:r>
      <w:r>
        <w:rPr>
          <w:rFonts w:ascii="Century Gothic" w:hAnsi="Century Gothic"/>
          <w:b/>
          <w:sz w:val="22"/>
          <w:lang w:val="pt-PT"/>
        </w:rPr>
        <w:t>zação</w:t>
      </w:r>
      <w:r w:rsidRPr="00650DEF">
        <w:rPr>
          <w:rFonts w:ascii="Century Gothic" w:hAnsi="Century Gothic"/>
          <w:b/>
          <w:sz w:val="22"/>
          <w:lang w:val="pt-PT"/>
        </w:rPr>
        <w:t xml:space="preserve"> e avaliações) foi utilizado e disseminado? O que funcionou e o que não funcionou?</w:t>
      </w:r>
    </w:p>
    <w:p w14:paraId="69483F6A" w14:textId="48E58D70" w:rsidR="00650DEF" w:rsidRPr="00650DEF" w:rsidRDefault="00650DEF" w:rsidP="00650DEF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Cs/>
          <w:sz w:val="22"/>
          <w:lang w:val="pt-PT"/>
        </w:rPr>
      </w:pPr>
      <w:r w:rsidRPr="00650DEF">
        <w:rPr>
          <w:rFonts w:ascii="Century Gothic" w:hAnsi="Century Gothic"/>
          <w:bCs/>
          <w:sz w:val="22"/>
          <w:lang w:val="pt-PT"/>
        </w:rPr>
        <w:lastRenderedPageBreak/>
        <w:t xml:space="preserve">Descreva se a ação continuará após o </w:t>
      </w:r>
      <w:r>
        <w:rPr>
          <w:rFonts w:ascii="Century Gothic" w:hAnsi="Century Gothic"/>
          <w:bCs/>
          <w:sz w:val="22"/>
          <w:lang w:val="pt-PT"/>
        </w:rPr>
        <w:t xml:space="preserve">fim do apoio </w:t>
      </w:r>
      <w:proofErr w:type="spellStart"/>
      <w:r>
        <w:rPr>
          <w:rFonts w:ascii="Century Gothic" w:hAnsi="Century Gothic"/>
          <w:bCs/>
          <w:sz w:val="22"/>
          <w:lang w:val="pt-PT"/>
        </w:rPr>
        <w:t>financiero</w:t>
      </w:r>
      <w:proofErr w:type="spellEnd"/>
      <w:r>
        <w:rPr>
          <w:rFonts w:ascii="Century Gothic" w:hAnsi="Century Gothic"/>
          <w:bCs/>
          <w:sz w:val="22"/>
          <w:lang w:val="pt-PT"/>
        </w:rPr>
        <w:t xml:space="preserve"> e como</w:t>
      </w:r>
      <w:r w:rsidRPr="00650DEF">
        <w:rPr>
          <w:rFonts w:ascii="Century Gothic" w:hAnsi="Century Gothic"/>
          <w:bCs/>
          <w:sz w:val="22"/>
          <w:lang w:val="pt-PT"/>
        </w:rPr>
        <w:t>. Existem atividades de acompanhamento previstas? O que garantirá a sustentabilidade da ação?</w:t>
      </w:r>
    </w:p>
    <w:p w14:paraId="13B5ABF0" w14:textId="19D3488D" w:rsidR="00650DEF" w:rsidRPr="00650DEF" w:rsidRDefault="00650DEF" w:rsidP="00650DEF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/>
          <w:sz w:val="22"/>
          <w:lang w:val="pt-PT"/>
        </w:rPr>
      </w:pPr>
      <w:r w:rsidRPr="00650DEF">
        <w:rPr>
          <w:rFonts w:ascii="Century Gothic" w:hAnsi="Century Gothic"/>
          <w:b/>
          <w:sz w:val="22"/>
          <w:lang w:val="pt-PT"/>
        </w:rPr>
        <w:t xml:space="preserve">2.2. </w:t>
      </w:r>
      <w:r>
        <w:rPr>
          <w:rFonts w:ascii="Century Gothic" w:hAnsi="Century Gothic"/>
          <w:b/>
          <w:sz w:val="22"/>
          <w:lang w:val="pt-PT"/>
        </w:rPr>
        <w:t xml:space="preserve">Com é que as </w:t>
      </w:r>
      <w:proofErr w:type="gramStart"/>
      <w:r>
        <w:rPr>
          <w:rFonts w:ascii="Century Gothic" w:hAnsi="Century Gothic"/>
          <w:b/>
          <w:sz w:val="22"/>
          <w:lang w:val="pt-PT"/>
        </w:rPr>
        <w:t>aprendizagens  foram</w:t>
      </w:r>
      <w:proofErr w:type="gramEnd"/>
      <w:r>
        <w:rPr>
          <w:rFonts w:ascii="Century Gothic" w:hAnsi="Century Gothic"/>
          <w:b/>
          <w:sz w:val="22"/>
          <w:lang w:val="pt-PT"/>
        </w:rPr>
        <w:t xml:space="preserve"> ou serão </w:t>
      </w:r>
      <w:r w:rsidRPr="00650DEF">
        <w:rPr>
          <w:rFonts w:ascii="Century Gothic" w:hAnsi="Century Gothic"/>
          <w:b/>
          <w:sz w:val="22"/>
          <w:lang w:val="pt-PT"/>
        </w:rPr>
        <w:t>utilizad</w:t>
      </w:r>
      <w:r>
        <w:rPr>
          <w:rFonts w:ascii="Century Gothic" w:hAnsi="Century Gothic"/>
          <w:b/>
          <w:sz w:val="22"/>
          <w:lang w:val="pt-PT"/>
        </w:rPr>
        <w:t>as</w:t>
      </w:r>
      <w:r w:rsidRPr="00650DEF">
        <w:rPr>
          <w:rFonts w:ascii="Century Gothic" w:hAnsi="Century Gothic"/>
          <w:b/>
          <w:sz w:val="22"/>
          <w:lang w:val="pt-PT"/>
        </w:rPr>
        <w:t xml:space="preserve"> e disseminad</w:t>
      </w:r>
      <w:r>
        <w:rPr>
          <w:rFonts w:ascii="Century Gothic" w:hAnsi="Century Gothic"/>
          <w:b/>
          <w:sz w:val="22"/>
          <w:lang w:val="pt-PT"/>
        </w:rPr>
        <w:t>as</w:t>
      </w:r>
      <w:r w:rsidRPr="00650DEF">
        <w:rPr>
          <w:rFonts w:ascii="Century Gothic" w:hAnsi="Century Gothic"/>
          <w:b/>
          <w:sz w:val="22"/>
          <w:lang w:val="pt-PT"/>
        </w:rPr>
        <w:t>?</w:t>
      </w:r>
    </w:p>
    <w:p w14:paraId="3B91D547" w14:textId="095B2559" w:rsidR="00650DEF" w:rsidRPr="00650DEF" w:rsidRDefault="00650DEF" w:rsidP="00650DEF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/>
          <w:sz w:val="22"/>
          <w:lang w:val="pt-PT"/>
        </w:rPr>
      </w:pPr>
      <w:r w:rsidRPr="00650DEF">
        <w:rPr>
          <w:rFonts w:ascii="Century Gothic" w:hAnsi="Century Gothic"/>
          <w:b/>
          <w:sz w:val="22"/>
          <w:lang w:val="pt-PT"/>
        </w:rPr>
        <w:t xml:space="preserve">2.3. Por favor, liste todos os materiais (e número de cópias) produzidos </w:t>
      </w:r>
      <w:r>
        <w:rPr>
          <w:rFonts w:ascii="Century Gothic" w:hAnsi="Century Gothic"/>
          <w:b/>
          <w:sz w:val="22"/>
          <w:lang w:val="pt-PT"/>
        </w:rPr>
        <w:t xml:space="preserve">como resultado ou disseminação </w:t>
      </w:r>
      <w:r w:rsidRPr="00650DEF">
        <w:rPr>
          <w:rFonts w:ascii="Century Gothic" w:hAnsi="Century Gothic"/>
          <w:b/>
          <w:sz w:val="22"/>
          <w:lang w:val="pt-PT"/>
        </w:rPr>
        <w:t xml:space="preserve">durante </w:t>
      </w:r>
      <w:r>
        <w:rPr>
          <w:rFonts w:ascii="Century Gothic" w:hAnsi="Century Gothic"/>
          <w:b/>
          <w:sz w:val="22"/>
          <w:lang w:val="pt-PT"/>
        </w:rPr>
        <w:t xml:space="preserve">o projeto </w:t>
      </w:r>
      <w:r w:rsidRPr="00650DEF">
        <w:rPr>
          <w:rFonts w:ascii="Century Gothic" w:hAnsi="Century Gothic"/>
          <w:b/>
          <w:sz w:val="22"/>
          <w:lang w:val="pt-PT"/>
        </w:rPr>
        <w:t>em qualquer formato (anexe uma cópia de cada item</w:t>
      </w:r>
      <w:r>
        <w:rPr>
          <w:rFonts w:ascii="Century Gothic" w:hAnsi="Century Gothic"/>
          <w:b/>
          <w:sz w:val="22"/>
          <w:lang w:val="pt-PT"/>
        </w:rPr>
        <w:t>)</w:t>
      </w:r>
    </w:p>
    <w:p w14:paraId="5D65B711" w14:textId="31090FAB" w:rsidR="00B44D6C" w:rsidRDefault="00650DEF" w:rsidP="00B44D6C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Cs/>
          <w:sz w:val="22"/>
          <w:lang w:val="pt-PT"/>
        </w:rPr>
      </w:pPr>
      <w:r w:rsidRPr="00650DEF">
        <w:rPr>
          <w:rFonts w:ascii="Century Gothic" w:hAnsi="Century Gothic"/>
          <w:bCs/>
          <w:sz w:val="22"/>
          <w:lang w:val="pt-PT"/>
        </w:rPr>
        <w:t>Por favor, indique como</w:t>
      </w:r>
      <w:r>
        <w:rPr>
          <w:rFonts w:ascii="Century Gothic" w:hAnsi="Century Gothic"/>
          <w:bCs/>
          <w:sz w:val="22"/>
          <w:lang w:val="pt-PT"/>
        </w:rPr>
        <w:t xml:space="preserve"> é que</w:t>
      </w:r>
      <w:r w:rsidRPr="00650DEF">
        <w:rPr>
          <w:rFonts w:ascii="Century Gothic" w:hAnsi="Century Gothic"/>
          <w:bCs/>
          <w:sz w:val="22"/>
          <w:lang w:val="pt-PT"/>
        </w:rPr>
        <w:t xml:space="preserve"> os itens produzidos </w:t>
      </w:r>
      <w:r>
        <w:rPr>
          <w:rFonts w:ascii="Century Gothic" w:hAnsi="Century Gothic"/>
          <w:bCs/>
          <w:sz w:val="22"/>
          <w:lang w:val="pt-PT"/>
        </w:rPr>
        <w:t>são ou foram</w:t>
      </w:r>
      <w:r w:rsidRPr="00650DEF">
        <w:rPr>
          <w:rFonts w:ascii="Century Gothic" w:hAnsi="Century Gothic"/>
          <w:bCs/>
          <w:sz w:val="22"/>
          <w:lang w:val="pt-PT"/>
        </w:rPr>
        <w:t xml:space="preserve"> distribuídos e para quem</w:t>
      </w:r>
      <w:r w:rsidR="00B44D6C">
        <w:rPr>
          <w:rFonts w:ascii="Century Gothic" w:hAnsi="Century Gothic"/>
          <w:bCs/>
          <w:sz w:val="22"/>
          <w:lang w:val="pt-PT"/>
        </w:rPr>
        <w:t>.</w:t>
      </w:r>
    </w:p>
    <w:p w14:paraId="0A9FE11A" w14:textId="77777777" w:rsidR="00B44D6C" w:rsidRPr="00650DEF" w:rsidRDefault="00B44D6C" w:rsidP="00B44D6C">
      <w:pPr>
        <w:pBdr>
          <w:bottom w:val="single" w:sz="4" w:space="1" w:color="auto"/>
        </w:pBdr>
        <w:spacing w:before="120" w:after="120"/>
        <w:ind w:left="360"/>
        <w:jc w:val="both"/>
        <w:rPr>
          <w:rFonts w:ascii="Century Gothic" w:hAnsi="Century Gothic"/>
          <w:bCs/>
          <w:sz w:val="22"/>
          <w:lang w:val="pt-PT"/>
        </w:rPr>
      </w:pPr>
    </w:p>
    <w:p w14:paraId="0EBA4005" w14:textId="5AB1746D" w:rsidR="00A54AFC" w:rsidRPr="001F2629" w:rsidRDefault="00650DEF" w:rsidP="004409E4">
      <w:pPr>
        <w:keepNext/>
        <w:keepLines/>
        <w:numPr>
          <w:ilvl w:val="0"/>
          <w:numId w:val="3"/>
        </w:numPr>
        <w:pBdr>
          <w:bottom w:val="single" w:sz="4" w:space="1" w:color="auto"/>
        </w:pBdr>
        <w:spacing w:before="120"/>
        <w:ind w:left="357" w:hanging="357"/>
        <w:jc w:val="both"/>
        <w:rPr>
          <w:rFonts w:ascii="Century Gothic" w:hAnsi="Century Gothic"/>
          <w:b/>
          <w:sz w:val="22"/>
        </w:rPr>
      </w:pPr>
      <w:proofErr w:type="spellStart"/>
      <w:r>
        <w:rPr>
          <w:rFonts w:ascii="Century Gothic" w:hAnsi="Century Gothic"/>
          <w:b/>
          <w:sz w:val="22"/>
        </w:rPr>
        <w:t>Visibilidade</w:t>
      </w:r>
      <w:proofErr w:type="spellEnd"/>
      <w:r>
        <w:rPr>
          <w:rFonts w:ascii="Century Gothic" w:hAnsi="Century Gothic"/>
          <w:b/>
          <w:sz w:val="22"/>
        </w:rPr>
        <w:t xml:space="preserve"> </w:t>
      </w:r>
    </w:p>
    <w:p w14:paraId="0BB326DE" w14:textId="29DD9656" w:rsidR="00650DEF" w:rsidRPr="00650DEF" w:rsidRDefault="00650DEF" w:rsidP="00650DEF">
      <w:pPr>
        <w:pStyle w:val="HTMLpr-formatado"/>
        <w:spacing w:line="540" w:lineRule="atLeast"/>
        <w:rPr>
          <w:rFonts w:ascii="Century Gothic" w:hAnsi="Century Gothic" w:cs="Times New Roman"/>
          <w:bCs/>
          <w:sz w:val="22"/>
          <w:lang w:eastAsia="en-US"/>
        </w:rPr>
      </w:pPr>
      <w:r w:rsidRPr="00650DEF">
        <w:rPr>
          <w:rFonts w:ascii="Century Gothic" w:hAnsi="Century Gothic" w:cs="Times New Roman"/>
          <w:bCs/>
          <w:sz w:val="22"/>
          <w:lang w:eastAsia="en-US"/>
        </w:rPr>
        <w:t xml:space="preserve">Como foi assegurada a visibilidade </w:t>
      </w:r>
      <w:r>
        <w:rPr>
          <w:rFonts w:ascii="Century Gothic" w:hAnsi="Century Gothic" w:cs="Times New Roman"/>
          <w:bCs/>
          <w:sz w:val="22"/>
          <w:lang w:eastAsia="en-US"/>
        </w:rPr>
        <w:t>do financiamento</w:t>
      </w:r>
      <w:r w:rsidRPr="00650DEF">
        <w:rPr>
          <w:rFonts w:ascii="Century Gothic" w:hAnsi="Century Gothic" w:cs="Times New Roman"/>
          <w:bCs/>
          <w:sz w:val="22"/>
          <w:lang w:eastAsia="en-US"/>
        </w:rPr>
        <w:t xml:space="preserve"> U</w:t>
      </w:r>
      <w:r>
        <w:rPr>
          <w:rFonts w:ascii="Century Gothic" w:hAnsi="Century Gothic" w:cs="Times New Roman"/>
          <w:bCs/>
          <w:sz w:val="22"/>
          <w:lang w:eastAsia="en-US"/>
        </w:rPr>
        <w:t>nião Europeia e da Junta de Freguesia de Campolide</w:t>
      </w:r>
      <w:r w:rsidRPr="00650DEF">
        <w:rPr>
          <w:rFonts w:ascii="Century Gothic" w:hAnsi="Century Gothic" w:cs="Times New Roman"/>
          <w:bCs/>
          <w:sz w:val="22"/>
          <w:lang w:eastAsia="en-US"/>
        </w:rPr>
        <w:t>?</w:t>
      </w:r>
    </w:p>
    <w:p w14:paraId="57DAD4AB" w14:textId="77777777" w:rsidR="008B70E4" w:rsidRPr="00650DEF" w:rsidRDefault="008B70E4" w:rsidP="004409E4">
      <w:pPr>
        <w:ind w:left="426"/>
        <w:jc w:val="both"/>
        <w:rPr>
          <w:rFonts w:ascii="Century Gothic" w:hAnsi="Century Gothic"/>
          <w:b/>
          <w:sz w:val="22"/>
          <w:lang w:val="pt-PT"/>
        </w:rPr>
      </w:pPr>
    </w:p>
    <w:p w14:paraId="2898C8C6" w14:textId="4F746909" w:rsidR="00650DEF" w:rsidRPr="00650DEF" w:rsidRDefault="00650DEF" w:rsidP="00650DEF">
      <w:pPr>
        <w:keepNext/>
        <w:keepLines/>
        <w:numPr>
          <w:ilvl w:val="0"/>
          <w:numId w:val="3"/>
        </w:numPr>
        <w:pBdr>
          <w:bottom w:val="single" w:sz="4" w:space="1" w:color="auto"/>
        </w:pBdr>
        <w:spacing w:before="120"/>
        <w:ind w:left="357" w:hanging="357"/>
        <w:jc w:val="both"/>
        <w:rPr>
          <w:rFonts w:ascii="Century Gothic" w:hAnsi="Century Gothic"/>
          <w:b/>
          <w:sz w:val="22"/>
          <w:lang w:val="pt-PT"/>
        </w:rPr>
      </w:pPr>
      <w:r w:rsidRPr="00650DEF">
        <w:rPr>
          <w:rFonts w:ascii="Century Gothic" w:hAnsi="Century Gothic"/>
          <w:b/>
          <w:sz w:val="22"/>
          <w:lang w:val="pt-PT"/>
        </w:rPr>
        <w:t>Localização de registros, contabilidade e documentos de apoio</w:t>
      </w:r>
    </w:p>
    <w:p w14:paraId="09A3A282" w14:textId="77777777" w:rsidR="00F63447" w:rsidRPr="001F2629" w:rsidRDefault="00F63447" w:rsidP="00F63447">
      <w:pPr>
        <w:jc w:val="both"/>
        <w:rPr>
          <w:rFonts w:ascii="Century Gothic" w:hAnsi="Century Gothic"/>
          <w:sz w:val="22"/>
        </w:rPr>
      </w:pPr>
    </w:p>
    <w:p w14:paraId="0FAC29FF" w14:textId="12D3B62D" w:rsidR="00650DEF" w:rsidRDefault="00650DEF" w:rsidP="00B44D6C">
      <w:pPr>
        <w:jc w:val="both"/>
        <w:rPr>
          <w:rFonts w:ascii="Century Gothic" w:hAnsi="Century Gothic"/>
          <w:sz w:val="22"/>
          <w:lang w:val="pt-PT"/>
        </w:rPr>
      </w:pPr>
      <w:r w:rsidRPr="00650DEF">
        <w:rPr>
          <w:rFonts w:ascii="Century Gothic" w:hAnsi="Century Gothic"/>
          <w:sz w:val="22"/>
          <w:lang w:val="pt-PT"/>
        </w:rPr>
        <w:t xml:space="preserve">Indique </w:t>
      </w:r>
      <w:r>
        <w:rPr>
          <w:rFonts w:ascii="Century Gothic" w:hAnsi="Century Gothic"/>
          <w:sz w:val="22"/>
          <w:lang w:val="pt-PT"/>
        </w:rPr>
        <w:t>n</w:t>
      </w:r>
      <w:r w:rsidRPr="00650DEF">
        <w:rPr>
          <w:rFonts w:ascii="Century Gothic" w:hAnsi="Century Gothic"/>
          <w:sz w:val="22"/>
          <w:lang w:val="pt-PT"/>
        </w:rPr>
        <w:t>uma tabela a localização dos registos</w:t>
      </w:r>
      <w:r>
        <w:rPr>
          <w:rFonts w:ascii="Century Gothic" w:hAnsi="Century Gothic"/>
          <w:sz w:val="22"/>
          <w:lang w:val="pt-PT"/>
        </w:rPr>
        <w:t xml:space="preserve"> financeiros</w:t>
      </w:r>
      <w:r w:rsidRPr="00650DEF">
        <w:rPr>
          <w:rFonts w:ascii="Century Gothic" w:hAnsi="Century Gothic"/>
          <w:sz w:val="22"/>
          <w:lang w:val="pt-PT"/>
        </w:rPr>
        <w:t xml:space="preserve">, contabilidade e documentos de suporte para cada </w:t>
      </w:r>
      <w:r>
        <w:rPr>
          <w:rFonts w:ascii="Century Gothic" w:hAnsi="Century Gothic"/>
          <w:sz w:val="22"/>
          <w:lang w:val="pt-PT"/>
        </w:rPr>
        <w:t>parceiro</w:t>
      </w:r>
      <w:r w:rsidRPr="00650DEF">
        <w:rPr>
          <w:rFonts w:ascii="Century Gothic" w:hAnsi="Century Gothic"/>
          <w:sz w:val="22"/>
          <w:lang w:val="pt-PT"/>
        </w:rPr>
        <w:t xml:space="preserve"> </w:t>
      </w:r>
      <w:r>
        <w:rPr>
          <w:rFonts w:ascii="Century Gothic" w:hAnsi="Century Gothic"/>
          <w:sz w:val="22"/>
          <w:lang w:val="pt-PT"/>
        </w:rPr>
        <w:t>que tem acesso a orçamento e execução e despesa</w:t>
      </w:r>
      <w:r w:rsidRPr="00650DEF">
        <w:rPr>
          <w:rFonts w:ascii="Century Gothic" w:hAnsi="Century Gothic"/>
          <w:sz w:val="22"/>
          <w:lang w:val="pt-PT"/>
        </w:rPr>
        <w:t>.</w:t>
      </w:r>
    </w:p>
    <w:p w14:paraId="321760F8" w14:textId="77777777" w:rsidR="00B44D6C" w:rsidRDefault="00B44D6C" w:rsidP="00B44D6C">
      <w:pPr>
        <w:jc w:val="both"/>
        <w:rPr>
          <w:rFonts w:ascii="Century Gothic" w:hAnsi="Century Gothic"/>
          <w:sz w:val="22"/>
          <w:lang w:val="pt-PT"/>
        </w:rPr>
      </w:pPr>
    </w:p>
    <w:p w14:paraId="20192D36" w14:textId="77777777" w:rsidR="00B44D6C" w:rsidRPr="00650DEF" w:rsidRDefault="00B44D6C" w:rsidP="00B44D6C">
      <w:pPr>
        <w:jc w:val="both"/>
        <w:rPr>
          <w:rFonts w:ascii="Century Gothic" w:hAnsi="Century Gothic"/>
          <w:sz w:val="22"/>
          <w:lang w:val="pt-PT"/>
        </w:rPr>
      </w:pPr>
    </w:p>
    <w:p w14:paraId="56D31C99" w14:textId="77777777" w:rsidR="00650DEF" w:rsidRPr="00650DEF" w:rsidRDefault="00650DEF" w:rsidP="004A7F60">
      <w:pPr>
        <w:jc w:val="both"/>
        <w:rPr>
          <w:rFonts w:ascii="Century Gothic" w:hAnsi="Century Gothic"/>
          <w:sz w:val="22"/>
          <w:lang w:val="pt-PT"/>
        </w:rPr>
      </w:pPr>
    </w:p>
    <w:p w14:paraId="62D5CE94" w14:textId="23ADE496" w:rsidR="00B44D6C" w:rsidRDefault="00B44D6C" w:rsidP="00B44D6C">
      <w:pPr>
        <w:jc w:val="both"/>
        <w:outlineLvl w:val="0"/>
        <w:rPr>
          <w:rFonts w:ascii="Century Gothic" w:hAnsi="Century Gothic"/>
          <w:sz w:val="22"/>
          <w:lang w:val="pt-PT"/>
        </w:rPr>
      </w:pPr>
      <w:r w:rsidRPr="00B44D6C">
        <w:rPr>
          <w:rFonts w:ascii="Century Gothic" w:hAnsi="Century Gothic"/>
          <w:sz w:val="22"/>
          <w:lang w:val="pt-PT"/>
        </w:rPr>
        <w:t xml:space="preserve">Nome da pessoa </w:t>
      </w:r>
      <w:r>
        <w:rPr>
          <w:rFonts w:ascii="Century Gothic" w:hAnsi="Century Gothic"/>
          <w:sz w:val="22"/>
          <w:lang w:val="pt-PT"/>
        </w:rPr>
        <w:t>responsável pelo promotor</w:t>
      </w:r>
      <w:r w:rsidRPr="00B44D6C">
        <w:rPr>
          <w:rFonts w:ascii="Century Gothic" w:hAnsi="Century Gothic"/>
          <w:sz w:val="22"/>
          <w:lang w:val="pt-PT"/>
        </w:rPr>
        <w:t>: ……………………………………………</w:t>
      </w:r>
    </w:p>
    <w:p w14:paraId="2AA4E436" w14:textId="77777777" w:rsidR="00B44D6C" w:rsidRPr="00B44D6C" w:rsidRDefault="00B44D6C" w:rsidP="00B44D6C">
      <w:pPr>
        <w:jc w:val="both"/>
        <w:outlineLvl w:val="0"/>
        <w:rPr>
          <w:rFonts w:ascii="Century Gothic" w:hAnsi="Century Gothic"/>
          <w:sz w:val="22"/>
          <w:lang w:val="pt-PT"/>
        </w:rPr>
      </w:pPr>
    </w:p>
    <w:p w14:paraId="3F62EB04" w14:textId="77777777" w:rsidR="00B44D6C" w:rsidRPr="00B44D6C" w:rsidRDefault="00B44D6C" w:rsidP="00B44D6C">
      <w:pPr>
        <w:jc w:val="both"/>
        <w:outlineLvl w:val="0"/>
        <w:rPr>
          <w:rFonts w:ascii="Century Gothic" w:hAnsi="Century Gothic"/>
          <w:sz w:val="22"/>
          <w:lang w:val="pt-PT"/>
        </w:rPr>
      </w:pPr>
    </w:p>
    <w:p w14:paraId="7ED78FF4" w14:textId="77777777" w:rsidR="00B44D6C" w:rsidRDefault="00B44D6C" w:rsidP="00B44D6C">
      <w:pPr>
        <w:jc w:val="both"/>
        <w:outlineLvl w:val="0"/>
        <w:rPr>
          <w:rFonts w:ascii="Century Gothic" w:hAnsi="Century Gothic"/>
          <w:sz w:val="22"/>
          <w:lang w:val="pt-PT"/>
        </w:rPr>
      </w:pPr>
      <w:r w:rsidRPr="00B44D6C">
        <w:rPr>
          <w:rFonts w:ascii="Century Gothic" w:hAnsi="Century Gothic"/>
          <w:sz w:val="22"/>
          <w:lang w:val="pt-PT"/>
        </w:rPr>
        <w:t>Assinatura: ………………………………………………………………</w:t>
      </w:r>
    </w:p>
    <w:p w14:paraId="3188ED00" w14:textId="2EBA7190" w:rsidR="00B44D6C" w:rsidRDefault="00B44D6C" w:rsidP="00B44D6C">
      <w:pPr>
        <w:jc w:val="both"/>
        <w:outlineLvl w:val="0"/>
        <w:rPr>
          <w:rFonts w:ascii="Century Gothic" w:hAnsi="Century Gothic"/>
          <w:sz w:val="22"/>
          <w:lang w:val="pt-PT"/>
        </w:rPr>
      </w:pPr>
    </w:p>
    <w:p w14:paraId="210287E6" w14:textId="77777777" w:rsidR="00B44D6C" w:rsidRDefault="00B44D6C" w:rsidP="00B44D6C">
      <w:pPr>
        <w:jc w:val="both"/>
        <w:outlineLvl w:val="0"/>
        <w:rPr>
          <w:rFonts w:ascii="Century Gothic" w:hAnsi="Century Gothic"/>
          <w:sz w:val="22"/>
          <w:lang w:val="pt-PT"/>
        </w:rPr>
      </w:pPr>
    </w:p>
    <w:p w14:paraId="50DEDDD5" w14:textId="693E2A87" w:rsidR="00B44D6C" w:rsidRDefault="00B44D6C" w:rsidP="00B44D6C">
      <w:pPr>
        <w:jc w:val="both"/>
        <w:outlineLvl w:val="0"/>
        <w:rPr>
          <w:rFonts w:ascii="Century Gothic" w:hAnsi="Century Gothic"/>
          <w:sz w:val="22"/>
          <w:lang w:val="pt-PT"/>
        </w:rPr>
      </w:pPr>
      <w:r w:rsidRPr="00B44D6C">
        <w:rPr>
          <w:rFonts w:ascii="Century Gothic" w:hAnsi="Century Gothic"/>
          <w:sz w:val="22"/>
          <w:lang w:val="pt-PT"/>
        </w:rPr>
        <w:t>Localização: …………………………………………………………………</w:t>
      </w:r>
    </w:p>
    <w:p w14:paraId="7DCD20FE" w14:textId="77777777" w:rsidR="00B44D6C" w:rsidRDefault="00B44D6C" w:rsidP="00B44D6C">
      <w:pPr>
        <w:jc w:val="both"/>
        <w:outlineLvl w:val="0"/>
        <w:rPr>
          <w:rFonts w:ascii="Century Gothic" w:hAnsi="Century Gothic"/>
          <w:sz w:val="22"/>
          <w:lang w:val="pt-PT"/>
        </w:rPr>
      </w:pPr>
    </w:p>
    <w:p w14:paraId="26A056BE" w14:textId="77777777" w:rsidR="00B44D6C" w:rsidRDefault="00B44D6C" w:rsidP="00B44D6C">
      <w:pPr>
        <w:jc w:val="both"/>
        <w:outlineLvl w:val="0"/>
        <w:rPr>
          <w:rFonts w:ascii="Century Gothic" w:hAnsi="Century Gothic"/>
          <w:sz w:val="22"/>
          <w:lang w:val="pt-PT"/>
        </w:rPr>
      </w:pPr>
    </w:p>
    <w:p w14:paraId="0959BBED" w14:textId="4177A922" w:rsidR="00B44D6C" w:rsidRPr="00B44D6C" w:rsidRDefault="00B44D6C" w:rsidP="00B44D6C">
      <w:pPr>
        <w:jc w:val="both"/>
        <w:outlineLvl w:val="0"/>
        <w:rPr>
          <w:rFonts w:ascii="Century Gothic" w:hAnsi="Century Gothic"/>
          <w:sz w:val="22"/>
          <w:lang w:val="pt-PT"/>
        </w:rPr>
      </w:pPr>
      <w:r w:rsidRPr="00B44D6C">
        <w:rPr>
          <w:rFonts w:ascii="Century Gothic" w:hAnsi="Century Gothic"/>
          <w:sz w:val="22"/>
          <w:lang w:val="pt-PT"/>
        </w:rPr>
        <w:t>Data de envio do relatório: ………………………………</w:t>
      </w:r>
    </w:p>
    <w:p w14:paraId="49ECFD10" w14:textId="1EE56EBB" w:rsidR="00A54AFC" w:rsidRPr="00B44D6C" w:rsidRDefault="00A54AFC" w:rsidP="00B44D6C">
      <w:pPr>
        <w:jc w:val="both"/>
        <w:outlineLvl w:val="0"/>
        <w:rPr>
          <w:rFonts w:ascii="Century Gothic" w:hAnsi="Century Gothic"/>
          <w:sz w:val="22"/>
          <w:lang w:val="pt-PT"/>
        </w:rPr>
      </w:pPr>
    </w:p>
    <w:sectPr w:rsidR="00A54AFC" w:rsidRPr="00B44D6C" w:rsidSect="003238B0">
      <w:headerReference w:type="default" r:id="rId8"/>
      <w:footerReference w:type="default" r:id="rId9"/>
      <w:pgSz w:w="11907" w:h="16840" w:code="9"/>
      <w:pgMar w:top="1440" w:right="1418" w:bottom="1440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71569" w14:textId="77777777" w:rsidR="00317ED9" w:rsidRPr="00306096" w:rsidRDefault="00317ED9">
      <w:r w:rsidRPr="00306096">
        <w:separator/>
      </w:r>
    </w:p>
  </w:endnote>
  <w:endnote w:type="continuationSeparator" w:id="0">
    <w:p w14:paraId="0996A053" w14:textId="77777777" w:rsidR="00317ED9" w:rsidRPr="00306096" w:rsidRDefault="00317ED9">
      <w:r w:rsidRPr="0030609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E6D96" w14:textId="5A95AB88" w:rsidR="001F2629" w:rsidRPr="00FE0798" w:rsidRDefault="001F2629" w:rsidP="001F2629">
    <w:pPr>
      <w:pStyle w:val="Rodap"/>
      <w:tabs>
        <w:tab w:val="right" w:pos="9356"/>
      </w:tabs>
      <w:rPr>
        <w:rFonts w:ascii="Century Gothic" w:hAnsi="Century Gothic"/>
        <w:sz w:val="18"/>
        <w:szCs w:val="18"/>
        <w:lang w:val="pt-PT"/>
      </w:rPr>
    </w:pPr>
    <w:r w:rsidRPr="00C31A74">
      <w:rPr>
        <w:rFonts w:ascii="Century Gothic" w:hAnsi="Century Gothic"/>
        <w:b/>
        <w:sz w:val="18"/>
        <w:szCs w:val="18"/>
      </w:rPr>
      <w:fldChar w:fldCharType="begin"/>
    </w:r>
    <w:r w:rsidRPr="00C31A74">
      <w:rPr>
        <w:rFonts w:ascii="Century Gothic" w:hAnsi="Century Gothic"/>
        <w:b/>
        <w:sz w:val="18"/>
        <w:szCs w:val="18"/>
      </w:rPr>
      <w:instrText xml:space="preserve"> DATE \@ "dd MMMM yyyy" </w:instrText>
    </w:r>
    <w:r w:rsidRPr="00C31A74">
      <w:rPr>
        <w:rFonts w:ascii="Century Gothic" w:hAnsi="Century Gothic"/>
        <w:b/>
        <w:sz w:val="18"/>
        <w:szCs w:val="18"/>
      </w:rPr>
      <w:fldChar w:fldCharType="separate"/>
    </w:r>
    <w:r w:rsidR="00FE0798">
      <w:rPr>
        <w:rFonts w:ascii="Century Gothic" w:hAnsi="Century Gothic"/>
        <w:b/>
        <w:noProof/>
        <w:sz w:val="18"/>
        <w:szCs w:val="18"/>
      </w:rPr>
      <w:t>08 Ma</w:t>
    </w:r>
    <w:r w:rsidR="00FE0798">
      <w:rPr>
        <w:rFonts w:ascii="Century Gothic" w:hAnsi="Century Gothic"/>
        <w:b/>
        <w:noProof/>
        <w:sz w:val="18"/>
        <w:szCs w:val="18"/>
      </w:rPr>
      <w:t>io</w:t>
    </w:r>
    <w:r w:rsidR="00FE0798">
      <w:rPr>
        <w:rFonts w:ascii="Century Gothic" w:hAnsi="Century Gothic"/>
        <w:b/>
        <w:noProof/>
        <w:sz w:val="18"/>
        <w:szCs w:val="18"/>
      </w:rPr>
      <w:t xml:space="preserve"> 2023</w:t>
    </w:r>
    <w:r w:rsidRPr="00C31A74">
      <w:rPr>
        <w:rFonts w:ascii="Century Gothic" w:hAnsi="Century Gothic"/>
        <w:b/>
        <w:sz w:val="18"/>
        <w:szCs w:val="18"/>
      </w:rPr>
      <w:fldChar w:fldCharType="end"/>
    </w:r>
    <w:r w:rsidRPr="00FE0798">
      <w:rPr>
        <w:rFonts w:ascii="Century Gothic" w:hAnsi="Century Gothic"/>
        <w:sz w:val="18"/>
        <w:szCs w:val="18"/>
        <w:lang w:val="pt-PT"/>
      </w:rPr>
      <w:tab/>
    </w:r>
    <w:r w:rsidRPr="00FE0798">
      <w:rPr>
        <w:rFonts w:ascii="Century Gothic" w:hAnsi="Century Gothic"/>
        <w:sz w:val="18"/>
        <w:szCs w:val="18"/>
        <w:lang w:val="pt-PT"/>
      </w:rPr>
      <w:tab/>
      <w:t>P</w:t>
    </w:r>
    <w:r w:rsidR="00B44D6C">
      <w:rPr>
        <w:rFonts w:ascii="Century Gothic" w:hAnsi="Century Gothic"/>
        <w:sz w:val="18"/>
        <w:szCs w:val="18"/>
        <w:lang w:val="pt-PT"/>
      </w:rPr>
      <w:t>á</w:t>
    </w:r>
    <w:r w:rsidRPr="00FE0798">
      <w:rPr>
        <w:rFonts w:ascii="Century Gothic" w:hAnsi="Century Gothic"/>
        <w:sz w:val="18"/>
        <w:szCs w:val="18"/>
        <w:lang w:val="pt-PT"/>
      </w:rPr>
      <w:t>g</w:t>
    </w:r>
    <w:r w:rsidR="00B44D6C">
      <w:rPr>
        <w:rFonts w:ascii="Century Gothic" w:hAnsi="Century Gothic"/>
        <w:sz w:val="18"/>
        <w:szCs w:val="18"/>
        <w:lang w:val="pt-PT"/>
      </w:rPr>
      <w:t>.</w:t>
    </w:r>
    <w:r w:rsidRPr="00FE0798">
      <w:rPr>
        <w:rFonts w:ascii="Century Gothic" w:hAnsi="Century Gothic"/>
        <w:sz w:val="18"/>
        <w:szCs w:val="18"/>
        <w:lang w:val="pt-PT"/>
      </w:rPr>
      <w:t xml:space="preserve"> </w:t>
    </w:r>
    <w:r w:rsidRPr="00C31A74">
      <w:rPr>
        <w:rFonts w:ascii="Century Gothic" w:hAnsi="Century Gothic"/>
        <w:sz w:val="18"/>
        <w:szCs w:val="18"/>
      </w:rPr>
      <w:fldChar w:fldCharType="begin"/>
    </w:r>
    <w:r w:rsidRPr="00FE0798">
      <w:rPr>
        <w:rFonts w:ascii="Century Gothic" w:hAnsi="Century Gothic"/>
        <w:sz w:val="18"/>
        <w:szCs w:val="18"/>
        <w:lang w:val="pt-PT"/>
      </w:rPr>
      <w:instrText xml:space="preserve"> PAGE </w:instrText>
    </w:r>
    <w:r w:rsidRPr="00C31A74">
      <w:rPr>
        <w:rFonts w:ascii="Century Gothic" w:hAnsi="Century Gothic"/>
        <w:sz w:val="18"/>
        <w:szCs w:val="18"/>
      </w:rPr>
      <w:fldChar w:fldCharType="separate"/>
    </w:r>
    <w:r w:rsidRPr="00FE0798">
      <w:rPr>
        <w:rFonts w:ascii="Century Gothic" w:hAnsi="Century Gothic"/>
        <w:sz w:val="18"/>
        <w:szCs w:val="18"/>
        <w:lang w:val="pt-PT"/>
      </w:rPr>
      <w:t>2</w:t>
    </w:r>
    <w:r w:rsidRPr="00C31A74">
      <w:rPr>
        <w:rFonts w:ascii="Century Gothic" w:hAnsi="Century Gothic"/>
        <w:sz w:val="18"/>
        <w:szCs w:val="18"/>
      </w:rPr>
      <w:fldChar w:fldCharType="end"/>
    </w:r>
    <w:r w:rsidRPr="00FE0798">
      <w:rPr>
        <w:rFonts w:ascii="Century Gothic" w:hAnsi="Century Gothic"/>
        <w:sz w:val="18"/>
        <w:szCs w:val="18"/>
        <w:lang w:val="pt-PT"/>
      </w:rPr>
      <w:t xml:space="preserve"> </w:t>
    </w:r>
    <w:proofErr w:type="spellStart"/>
    <w:r w:rsidR="00B44D6C">
      <w:rPr>
        <w:rFonts w:ascii="Century Gothic" w:hAnsi="Century Gothic"/>
        <w:sz w:val="18"/>
        <w:szCs w:val="18"/>
        <w:lang w:val="pt-PT"/>
      </w:rPr>
      <w:t>de</w:t>
    </w:r>
    <w:proofErr w:type="spellEnd"/>
    <w:r w:rsidRPr="00FE0798">
      <w:rPr>
        <w:rFonts w:ascii="Century Gothic" w:hAnsi="Century Gothic"/>
        <w:sz w:val="18"/>
        <w:szCs w:val="18"/>
        <w:lang w:val="pt-PT"/>
      </w:rPr>
      <w:t xml:space="preserve"> </w:t>
    </w:r>
    <w:r w:rsidRPr="00C31A74">
      <w:rPr>
        <w:rFonts w:ascii="Century Gothic" w:hAnsi="Century Gothic"/>
        <w:sz w:val="18"/>
        <w:szCs w:val="18"/>
      </w:rPr>
      <w:fldChar w:fldCharType="begin"/>
    </w:r>
    <w:r w:rsidRPr="00FE0798">
      <w:rPr>
        <w:rFonts w:ascii="Century Gothic" w:hAnsi="Century Gothic"/>
        <w:sz w:val="18"/>
        <w:szCs w:val="18"/>
        <w:lang w:val="pt-PT"/>
      </w:rPr>
      <w:instrText xml:space="preserve"> NUMPAGES </w:instrText>
    </w:r>
    <w:r w:rsidRPr="00C31A74">
      <w:rPr>
        <w:rFonts w:ascii="Century Gothic" w:hAnsi="Century Gothic"/>
        <w:sz w:val="18"/>
        <w:szCs w:val="18"/>
      </w:rPr>
      <w:fldChar w:fldCharType="separate"/>
    </w:r>
    <w:r w:rsidRPr="00FE0798">
      <w:rPr>
        <w:rFonts w:ascii="Century Gothic" w:hAnsi="Century Gothic"/>
        <w:sz w:val="18"/>
        <w:szCs w:val="18"/>
        <w:lang w:val="pt-PT"/>
      </w:rPr>
      <w:t>12</w:t>
    </w:r>
    <w:r w:rsidRPr="00C31A74">
      <w:rPr>
        <w:rFonts w:ascii="Century Gothic" w:hAnsi="Century Gothic"/>
        <w:sz w:val="18"/>
        <w:szCs w:val="18"/>
      </w:rPr>
      <w:fldChar w:fldCharType="end"/>
    </w:r>
  </w:p>
  <w:p w14:paraId="21F89819" w14:textId="575CFFF4" w:rsidR="00FE62D7" w:rsidRPr="00FE0798" w:rsidRDefault="00FE0798" w:rsidP="001F2629">
    <w:pPr>
      <w:pStyle w:val="Rodap"/>
      <w:tabs>
        <w:tab w:val="right" w:pos="9356"/>
      </w:tabs>
      <w:rPr>
        <w:rFonts w:ascii="Century Gothic" w:hAnsi="Century Gothic"/>
        <w:sz w:val="18"/>
        <w:szCs w:val="18"/>
        <w:lang w:val="pt-PT"/>
      </w:rPr>
    </w:pPr>
    <w:r w:rsidRPr="00FE0798">
      <w:rPr>
        <w:rFonts w:ascii="Century Gothic" w:hAnsi="Century Gothic"/>
        <w:sz w:val="18"/>
        <w:szCs w:val="18"/>
        <w:lang w:val="pt-PT"/>
      </w:rPr>
      <w:t>Bolsa MedTOWN</w:t>
    </w:r>
    <w:r w:rsidR="009C0BA8" w:rsidRPr="00FE0798">
      <w:rPr>
        <w:rFonts w:ascii="Century Gothic" w:hAnsi="Century Gothic"/>
        <w:sz w:val="18"/>
        <w:szCs w:val="18"/>
        <w:lang w:val="pt-PT"/>
      </w:rPr>
      <w:t xml:space="preserve"> </w:t>
    </w:r>
    <w:r w:rsidRPr="00FE0798">
      <w:rPr>
        <w:rFonts w:ascii="Century Gothic" w:hAnsi="Century Gothic"/>
        <w:sz w:val="18"/>
        <w:szCs w:val="18"/>
        <w:lang w:val="pt-PT"/>
      </w:rPr>
      <w:t xml:space="preserve">Relatório </w:t>
    </w:r>
    <w:r>
      <w:rPr>
        <w:rFonts w:ascii="Century Gothic" w:hAnsi="Century Gothic"/>
        <w:sz w:val="18"/>
        <w:szCs w:val="18"/>
        <w:lang w:val="pt-PT"/>
      </w:rPr>
      <w:t>Descritivo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B6B0E" w14:textId="77777777" w:rsidR="00317ED9" w:rsidRPr="00306096" w:rsidRDefault="00317ED9">
      <w:r w:rsidRPr="00306096">
        <w:separator/>
      </w:r>
    </w:p>
  </w:footnote>
  <w:footnote w:type="continuationSeparator" w:id="0">
    <w:p w14:paraId="282084FC" w14:textId="77777777" w:rsidR="00317ED9" w:rsidRPr="00306096" w:rsidRDefault="00317ED9">
      <w:r w:rsidRPr="0030609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37B8" w14:textId="2241AE3A" w:rsidR="00FE62D7" w:rsidRPr="001F2629" w:rsidRDefault="00FE62D7">
    <w:pPr>
      <w:pStyle w:val="Cabealho"/>
      <w:rPr>
        <w:rFonts w:ascii="Century Gothic" w:hAnsi="Century Gothic"/>
      </w:rPr>
    </w:pPr>
    <w:r w:rsidRPr="001F2629">
      <w:rPr>
        <w:rFonts w:ascii="Century Gothic" w:hAnsi="Century Gothic"/>
      </w:rPr>
      <w:tab/>
    </w:r>
    <w:r w:rsidRPr="001F2629">
      <w:rPr>
        <w:rFonts w:ascii="Century Gothic" w:hAnsi="Century Gothic"/>
      </w:rPr>
      <w:tab/>
    </w:r>
  </w:p>
  <w:p w14:paraId="16687B8B" w14:textId="77777777" w:rsidR="00FE62D7" w:rsidRDefault="00FE62D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F75A8F"/>
    <w:multiLevelType w:val="hybridMultilevel"/>
    <w:tmpl w:val="E62CDA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A6ADA"/>
    <w:multiLevelType w:val="multilevel"/>
    <w:tmpl w:val="6FE4E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697F09FA"/>
    <w:multiLevelType w:val="hybridMultilevel"/>
    <w:tmpl w:val="EE8E6BE0"/>
    <w:lvl w:ilvl="0" w:tplc="0816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194717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94936038">
    <w:abstractNumId w:val="1"/>
  </w:num>
  <w:num w:numId="3" w16cid:durableId="1865439005">
    <w:abstractNumId w:val="2"/>
  </w:num>
  <w:num w:numId="4" w16cid:durableId="29556937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CB1CC2"/>
    <w:rsid w:val="00002A2D"/>
    <w:rsid w:val="00004E79"/>
    <w:rsid w:val="00011DEF"/>
    <w:rsid w:val="00013AB3"/>
    <w:rsid w:val="00031915"/>
    <w:rsid w:val="000320DF"/>
    <w:rsid w:val="00037E63"/>
    <w:rsid w:val="0004738C"/>
    <w:rsid w:val="000508A3"/>
    <w:rsid w:val="00055CD4"/>
    <w:rsid w:val="00056D8E"/>
    <w:rsid w:val="00082204"/>
    <w:rsid w:val="00087511"/>
    <w:rsid w:val="000B41EF"/>
    <w:rsid w:val="000B53A9"/>
    <w:rsid w:val="000B7B9F"/>
    <w:rsid w:val="000D1B60"/>
    <w:rsid w:val="000D2850"/>
    <w:rsid w:val="000E35A6"/>
    <w:rsid w:val="000F06C9"/>
    <w:rsid w:val="000F647C"/>
    <w:rsid w:val="0010669C"/>
    <w:rsid w:val="0011014E"/>
    <w:rsid w:val="00111373"/>
    <w:rsid w:val="001201A4"/>
    <w:rsid w:val="001378E8"/>
    <w:rsid w:val="00146912"/>
    <w:rsid w:val="00156167"/>
    <w:rsid w:val="00156189"/>
    <w:rsid w:val="0017677D"/>
    <w:rsid w:val="00181DD6"/>
    <w:rsid w:val="001A3637"/>
    <w:rsid w:val="001B144E"/>
    <w:rsid w:val="001B4875"/>
    <w:rsid w:val="001C0E9F"/>
    <w:rsid w:val="001C56E5"/>
    <w:rsid w:val="001D0B5F"/>
    <w:rsid w:val="001E7760"/>
    <w:rsid w:val="001F0A8E"/>
    <w:rsid w:val="001F2629"/>
    <w:rsid w:val="001F6E10"/>
    <w:rsid w:val="0020784C"/>
    <w:rsid w:val="002148A4"/>
    <w:rsid w:val="00216229"/>
    <w:rsid w:val="00221AAC"/>
    <w:rsid w:val="00227A7A"/>
    <w:rsid w:val="00232C46"/>
    <w:rsid w:val="0028008B"/>
    <w:rsid w:val="0028390C"/>
    <w:rsid w:val="002A763A"/>
    <w:rsid w:val="002D5D68"/>
    <w:rsid w:val="002E1111"/>
    <w:rsid w:val="002F12CA"/>
    <w:rsid w:val="002F239A"/>
    <w:rsid w:val="002F492F"/>
    <w:rsid w:val="002F5E36"/>
    <w:rsid w:val="002F7825"/>
    <w:rsid w:val="00306096"/>
    <w:rsid w:val="003064BA"/>
    <w:rsid w:val="00317ED9"/>
    <w:rsid w:val="00323880"/>
    <w:rsid w:val="003238B0"/>
    <w:rsid w:val="0034666F"/>
    <w:rsid w:val="00365275"/>
    <w:rsid w:val="00365AC9"/>
    <w:rsid w:val="00380E71"/>
    <w:rsid w:val="00381F2F"/>
    <w:rsid w:val="00392059"/>
    <w:rsid w:val="003A615D"/>
    <w:rsid w:val="003B0E93"/>
    <w:rsid w:val="003B2967"/>
    <w:rsid w:val="003B2A31"/>
    <w:rsid w:val="003C6E8E"/>
    <w:rsid w:val="003D148C"/>
    <w:rsid w:val="003D2B4E"/>
    <w:rsid w:val="003D4014"/>
    <w:rsid w:val="003E1C5B"/>
    <w:rsid w:val="003E1F29"/>
    <w:rsid w:val="003E7A6B"/>
    <w:rsid w:val="003F2440"/>
    <w:rsid w:val="003F3CE0"/>
    <w:rsid w:val="00402AEC"/>
    <w:rsid w:val="00406157"/>
    <w:rsid w:val="00417EEC"/>
    <w:rsid w:val="00424494"/>
    <w:rsid w:val="00426B7E"/>
    <w:rsid w:val="0042784E"/>
    <w:rsid w:val="00430C70"/>
    <w:rsid w:val="004409E4"/>
    <w:rsid w:val="004722CD"/>
    <w:rsid w:val="004A68D0"/>
    <w:rsid w:val="004A7F60"/>
    <w:rsid w:val="004B0ED1"/>
    <w:rsid w:val="004C03A1"/>
    <w:rsid w:val="004C153E"/>
    <w:rsid w:val="004C2B83"/>
    <w:rsid w:val="004C7453"/>
    <w:rsid w:val="004E70DC"/>
    <w:rsid w:val="004F4B22"/>
    <w:rsid w:val="00506CE6"/>
    <w:rsid w:val="00507F9A"/>
    <w:rsid w:val="00521B52"/>
    <w:rsid w:val="00522FD0"/>
    <w:rsid w:val="00531E0D"/>
    <w:rsid w:val="00535DD8"/>
    <w:rsid w:val="005377E5"/>
    <w:rsid w:val="00543F5A"/>
    <w:rsid w:val="0058280E"/>
    <w:rsid w:val="0059495C"/>
    <w:rsid w:val="005A2636"/>
    <w:rsid w:val="005A4804"/>
    <w:rsid w:val="005B0166"/>
    <w:rsid w:val="005D5822"/>
    <w:rsid w:val="005E3DD4"/>
    <w:rsid w:val="005F56C9"/>
    <w:rsid w:val="00603035"/>
    <w:rsid w:val="0060304F"/>
    <w:rsid w:val="006042A0"/>
    <w:rsid w:val="00610EEB"/>
    <w:rsid w:val="0062649D"/>
    <w:rsid w:val="006315CA"/>
    <w:rsid w:val="00641E94"/>
    <w:rsid w:val="00646DDA"/>
    <w:rsid w:val="00650DEF"/>
    <w:rsid w:val="00664693"/>
    <w:rsid w:val="00664A35"/>
    <w:rsid w:val="00674104"/>
    <w:rsid w:val="006A0D7D"/>
    <w:rsid w:val="006A1597"/>
    <w:rsid w:val="006A3EB7"/>
    <w:rsid w:val="006B5C5F"/>
    <w:rsid w:val="006C0BC1"/>
    <w:rsid w:val="006D2D67"/>
    <w:rsid w:val="006E4203"/>
    <w:rsid w:val="006F38A1"/>
    <w:rsid w:val="00703D77"/>
    <w:rsid w:val="007161E4"/>
    <w:rsid w:val="00717A0A"/>
    <w:rsid w:val="00743FE8"/>
    <w:rsid w:val="00744875"/>
    <w:rsid w:val="00744F64"/>
    <w:rsid w:val="007459F4"/>
    <w:rsid w:val="00750A80"/>
    <w:rsid w:val="0075150F"/>
    <w:rsid w:val="0076084B"/>
    <w:rsid w:val="007656E7"/>
    <w:rsid w:val="00770DC0"/>
    <w:rsid w:val="00777080"/>
    <w:rsid w:val="00791C35"/>
    <w:rsid w:val="00797767"/>
    <w:rsid w:val="007A4F44"/>
    <w:rsid w:val="007C2EC9"/>
    <w:rsid w:val="007C49EC"/>
    <w:rsid w:val="007D58EF"/>
    <w:rsid w:val="008200A6"/>
    <w:rsid w:val="00840F22"/>
    <w:rsid w:val="00852299"/>
    <w:rsid w:val="008577DF"/>
    <w:rsid w:val="00865DC5"/>
    <w:rsid w:val="00873811"/>
    <w:rsid w:val="008764A5"/>
    <w:rsid w:val="00890EDA"/>
    <w:rsid w:val="008A5C58"/>
    <w:rsid w:val="008B10D6"/>
    <w:rsid w:val="008B5B28"/>
    <w:rsid w:val="008B6366"/>
    <w:rsid w:val="008B70E4"/>
    <w:rsid w:val="008E11FC"/>
    <w:rsid w:val="008E32DA"/>
    <w:rsid w:val="008E4A2B"/>
    <w:rsid w:val="008F649C"/>
    <w:rsid w:val="00922DAD"/>
    <w:rsid w:val="0093252E"/>
    <w:rsid w:val="00946FE4"/>
    <w:rsid w:val="009502F9"/>
    <w:rsid w:val="00956EBF"/>
    <w:rsid w:val="00965508"/>
    <w:rsid w:val="00965A01"/>
    <w:rsid w:val="00970CD2"/>
    <w:rsid w:val="00974885"/>
    <w:rsid w:val="009A5E56"/>
    <w:rsid w:val="009B2989"/>
    <w:rsid w:val="009B298C"/>
    <w:rsid w:val="009C0BA8"/>
    <w:rsid w:val="009D16A6"/>
    <w:rsid w:val="009D2726"/>
    <w:rsid w:val="009E103C"/>
    <w:rsid w:val="009E2D1A"/>
    <w:rsid w:val="009F2C9C"/>
    <w:rsid w:val="009F6CF5"/>
    <w:rsid w:val="00A01565"/>
    <w:rsid w:val="00A12C3B"/>
    <w:rsid w:val="00A24EB7"/>
    <w:rsid w:val="00A266C5"/>
    <w:rsid w:val="00A31F1B"/>
    <w:rsid w:val="00A37007"/>
    <w:rsid w:val="00A51317"/>
    <w:rsid w:val="00A54AFC"/>
    <w:rsid w:val="00A62059"/>
    <w:rsid w:val="00A627B0"/>
    <w:rsid w:val="00A65148"/>
    <w:rsid w:val="00A67F20"/>
    <w:rsid w:val="00A74447"/>
    <w:rsid w:val="00A83C44"/>
    <w:rsid w:val="00A92EBB"/>
    <w:rsid w:val="00A94E04"/>
    <w:rsid w:val="00AA3B6F"/>
    <w:rsid w:val="00AC1E38"/>
    <w:rsid w:val="00AC6EB4"/>
    <w:rsid w:val="00AD7971"/>
    <w:rsid w:val="00AE1A22"/>
    <w:rsid w:val="00AE2167"/>
    <w:rsid w:val="00AF2E16"/>
    <w:rsid w:val="00B11662"/>
    <w:rsid w:val="00B169EA"/>
    <w:rsid w:val="00B20CE9"/>
    <w:rsid w:val="00B231A8"/>
    <w:rsid w:val="00B24CAD"/>
    <w:rsid w:val="00B256E0"/>
    <w:rsid w:val="00B27C0F"/>
    <w:rsid w:val="00B372CF"/>
    <w:rsid w:val="00B37C01"/>
    <w:rsid w:val="00B44D6C"/>
    <w:rsid w:val="00B54B3F"/>
    <w:rsid w:val="00B559B8"/>
    <w:rsid w:val="00B560B5"/>
    <w:rsid w:val="00B604E9"/>
    <w:rsid w:val="00B6409D"/>
    <w:rsid w:val="00B74C24"/>
    <w:rsid w:val="00B76230"/>
    <w:rsid w:val="00B763A3"/>
    <w:rsid w:val="00B823C9"/>
    <w:rsid w:val="00B84C4B"/>
    <w:rsid w:val="00B8720E"/>
    <w:rsid w:val="00B90C9F"/>
    <w:rsid w:val="00B91347"/>
    <w:rsid w:val="00B920C8"/>
    <w:rsid w:val="00B93D44"/>
    <w:rsid w:val="00B96C28"/>
    <w:rsid w:val="00B9742F"/>
    <w:rsid w:val="00BA256C"/>
    <w:rsid w:val="00BC7F92"/>
    <w:rsid w:val="00BD4778"/>
    <w:rsid w:val="00BF2EBF"/>
    <w:rsid w:val="00C149D2"/>
    <w:rsid w:val="00C37707"/>
    <w:rsid w:val="00C46335"/>
    <w:rsid w:val="00C603F0"/>
    <w:rsid w:val="00C654BA"/>
    <w:rsid w:val="00C76905"/>
    <w:rsid w:val="00C83564"/>
    <w:rsid w:val="00C9174E"/>
    <w:rsid w:val="00C929E7"/>
    <w:rsid w:val="00CB1CC2"/>
    <w:rsid w:val="00CC4225"/>
    <w:rsid w:val="00CD6740"/>
    <w:rsid w:val="00CE2E40"/>
    <w:rsid w:val="00CE740E"/>
    <w:rsid w:val="00CF0E4B"/>
    <w:rsid w:val="00D146D8"/>
    <w:rsid w:val="00D179B0"/>
    <w:rsid w:val="00D3029D"/>
    <w:rsid w:val="00D34CBA"/>
    <w:rsid w:val="00D40C78"/>
    <w:rsid w:val="00D52C50"/>
    <w:rsid w:val="00D61A08"/>
    <w:rsid w:val="00D7147D"/>
    <w:rsid w:val="00D774CF"/>
    <w:rsid w:val="00D9233E"/>
    <w:rsid w:val="00D97075"/>
    <w:rsid w:val="00DB3BD1"/>
    <w:rsid w:val="00DB4F64"/>
    <w:rsid w:val="00DB5D10"/>
    <w:rsid w:val="00DD7539"/>
    <w:rsid w:val="00DE3C6E"/>
    <w:rsid w:val="00DE45AD"/>
    <w:rsid w:val="00DF0508"/>
    <w:rsid w:val="00DF5B46"/>
    <w:rsid w:val="00DF707C"/>
    <w:rsid w:val="00E0028F"/>
    <w:rsid w:val="00E16D7B"/>
    <w:rsid w:val="00E17316"/>
    <w:rsid w:val="00E20E69"/>
    <w:rsid w:val="00E27EE5"/>
    <w:rsid w:val="00E35FF1"/>
    <w:rsid w:val="00E41D9E"/>
    <w:rsid w:val="00E42F1B"/>
    <w:rsid w:val="00E50A92"/>
    <w:rsid w:val="00E545BA"/>
    <w:rsid w:val="00E551B1"/>
    <w:rsid w:val="00E70474"/>
    <w:rsid w:val="00E70842"/>
    <w:rsid w:val="00E81042"/>
    <w:rsid w:val="00E95DB4"/>
    <w:rsid w:val="00EA4884"/>
    <w:rsid w:val="00EA76BC"/>
    <w:rsid w:val="00EB4411"/>
    <w:rsid w:val="00EC467B"/>
    <w:rsid w:val="00ED0B72"/>
    <w:rsid w:val="00ED6028"/>
    <w:rsid w:val="00EF484F"/>
    <w:rsid w:val="00F004A6"/>
    <w:rsid w:val="00F07A11"/>
    <w:rsid w:val="00F33EE6"/>
    <w:rsid w:val="00F53194"/>
    <w:rsid w:val="00F60499"/>
    <w:rsid w:val="00F60E70"/>
    <w:rsid w:val="00F62275"/>
    <w:rsid w:val="00F63049"/>
    <w:rsid w:val="00F63447"/>
    <w:rsid w:val="00F70E75"/>
    <w:rsid w:val="00F741AB"/>
    <w:rsid w:val="00F85FFB"/>
    <w:rsid w:val="00F876FD"/>
    <w:rsid w:val="00F938F3"/>
    <w:rsid w:val="00FA5BEF"/>
    <w:rsid w:val="00FC6A5D"/>
    <w:rsid w:val="00FE0798"/>
    <w:rsid w:val="00FE2EB2"/>
    <w:rsid w:val="00FE62D7"/>
    <w:rsid w:val="00FF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2BA5A0"/>
  <w15:chartTrackingRefBased/>
  <w15:docId w15:val="{4F6CC3CB-EDF2-4A73-B2A6-56DB62EB2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0DEF"/>
    <w:rPr>
      <w:lang w:val="en-GB" w:eastAsia="en-US"/>
    </w:rPr>
  </w:style>
  <w:style w:type="paragraph" w:styleId="Ttulo1">
    <w:name w:val="heading 1"/>
    <w:basedOn w:val="Normal"/>
    <w:next w:val="Normal"/>
    <w:qFormat/>
    <w:pPr>
      <w:keepNext/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  <w:outlineLvl w:val="0"/>
    </w:pPr>
    <w:rPr>
      <w:i/>
      <w:iCs/>
      <w:sz w:val="22"/>
    </w:rPr>
  </w:style>
  <w:style w:type="paragraph" w:styleId="Ttulo2">
    <w:name w:val="heading 2"/>
    <w:basedOn w:val="Normal"/>
    <w:next w:val="Normal"/>
    <w:qFormat/>
    <w:pPr>
      <w:keepNext/>
      <w:numPr>
        <w:ilvl w:val="12"/>
      </w:numPr>
      <w:ind w:left="283" w:hanging="283"/>
      <w:jc w:val="both"/>
      <w:outlineLvl w:val="1"/>
    </w:pPr>
    <w:rPr>
      <w:b/>
      <w:bCs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  <w:i/>
      <w:iCs/>
    </w:rPr>
  </w:style>
  <w:style w:type="paragraph" w:styleId="Ttulo4">
    <w:name w:val="heading 4"/>
    <w:basedOn w:val="Normal"/>
    <w:next w:val="Normal"/>
    <w:qFormat/>
    <w:pPr>
      <w:keepNext/>
      <w:numPr>
        <w:ilvl w:val="12"/>
      </w:numPr>
      <w:ind w:left="283" w:hanging="283"/>
      <w:jc w:val="both"/>
      <w:outlineLvl w:val="3"/>
    </w:pPr>
    <w:rPr>
      <w:b/>
      <w:bCs/>
      <w:noProof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basedOn w:val="Tipodeletrapredefinidodopargrafo"/>
  </w:style>
  <w:style w:type="paragraph" w:styleId="Rodap">
    <w:name w:val="footer"/>
    <w:basedOn w:val="Normal"/>
    <w:pPr>
      <w:tabs>
        <w:tab w:val="center" w:pos="4153"/>
        <w:tab w:val="right" w:pos="8306"/>
      </w:tabs>
    </w:pPr>
  </w:style>
  <w:style w:type="paragraph" w:styleId="Cabealho">
    <w:name w:val="header"/>
    <w:basedOn w:val="Normal"/>
    <w:link w:val="CabealhoCarter"/>
    <w:uiPriority w:val="99"/>
    <w:pPr>
      <w:tabs>
        <w:tab w:val="center" w:pos="4320"/>
        <w:tab w:val="right" w:pos="8640"/>
      </w:tabs>
    </w:pPr>
  </w:style>
  <w:style w:type="paragraph" w:styleId="Avanodecorpodetexto">
    <w:name w:val="Body Text Indent"/>
    <w:basedOn w:val="Normal"/>
    <w:pPr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</w:pPr>
    <w:rPr>
      <w:i/>
      <w:iCs/>
      <w:sz w:val="22"/>
    </w:rPr>
  </w:style>
  <w:style w:type="paragraph" w:styleId="Corpodetexto">
    <w:name w:val="Body Text"/>
    <w:basedOn w:val="Normal"/>
    <w:rPr>
      <w:i/>
      <w:iCs/>
    </w:rPr>
  </w:style>
  <w:style w:type="paragraph" w:styleId="Corpodetexto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  <w:iCs/>
    </w:rPr>
  </w:style>
  <w:style w:type="paragraph" w:styleId="Avanodecorpodetexto2">
    <w:name w:val="Body Text Indent 2"/>
    <w:basedOn w:val="Normal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283" w:hanging="283"/>
      <w:jc w:val="both"/>
    </w:pPr>
    <w:rPr>
      <w:i/>
      <w:iCs/>
      <w:noProof/>
    </w:rPr>
  </w:style>
  <w:style w:type="paragraph" w:styleId="Corpodetexto3">
    <w:name w:val="Body Text 3"/>
    <w:basedOn w:val="Normal"/>
    <w:link w:val="Corpodetexto3Carter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</w:pPr>
    <w:rPr>
      <w:i/>
      <w:iCs/>
      <w:sz w:val="22"/>
    </w:rPr>
  </w:style>
  <w:style w:type="paragraph" w:styleId="Textodenotaderodap">
    <w:name w:val="footnote text"/>
    <w:basedOn w:val="Normal"/>
    <w:link w:val="TextodenotaderodapCarter"/>
    <w:autoRedefine/>
    <w:semiHidden/>
    <w:rsid w:val="003238B0"/>
    <w:pPr>
      <w:tabs>
        <w:tab w:val="left" w:pos="284"/>
      </w:tabs>
      <w:spacing w:after="100"/>
      <w:ind w:left="284" w:hanging="284"/>
      <w:jc w:val="both"/>
    </w:pPr>
  </w:style>
  <w:style w:type="character" w:styleId="Refdenotaderodap">
    <w:name w:val="footnote reference"/>
    <w:semiHidden/>
    <w:rPr>
      <w:vertAlign w:val="superscript"/>
    </w:rPr>
  </w:style>
  <w:style w:type="paragraph" w:styleId="Avanodecorpodetexto3">
    <w:name w:val="Body Text Indent 3"/>
    <w:basedOn w:val="Normal"/>
    <w:rsid w:val="00417EEC"/>
    <w:pPr>
      <w:numPr>
        <w:ilvl w:val="12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tabs>
        <w:tab w:val="left" w:pos="284"/>
      </w:tabs>
      <w:spacing w:before="120"/>
      <w:ind w:left="284" w:hanging="284"/>
      <w:jc w:val="both"/>
    </w:pPr>
    <w:rPr>
      <w:i/>
      <w:iCs/>
      <w:color w:val="0000FF"/>
      <w:sz w:val="22"/>
    </w:rPr>
  </w:style>
  <w:style w:type="paragraph" w:styleId="Mapadodocumento">
    <w:name w:val="Document Map"/>
    <w:basedOn w:val="Normal"/>
    <w:semiHidden/>
    <w:rsid w:val="00DE3C6E"/>
    <w:pPr>
      <w:shd w:val="clear" w:color="auto" w:fill="000080"/>
    </w:pPr>
    <w:rPr>
      <w:rFonts w:ascii="Tahoma" w:hAnsi="Tahoma"/>
    </w:rPr>
  </w:style>
  <w:style w:type="paragraph" w:styleId="Textodebalo">
    <w:name w:val="Balloon Text"/>
    <w:basedOn w:val="Normal"/>
    <w:semiHidden/>
    <w:rsid w:val="00744875"/>
    <w:rPr>
      <w:rFonts w:ascii="Tahoma" w:hAnsi="Tahoma" w:cs="Tahoma"/>
      <w:sz w:val="16"/>
      <w:szCs w:val="16"/>
    </w:rPr>
  </w:style>
  <w:style w:type="character" w:styleId="Hiperligao">
    <w:name w:val="Hyperlink"/>
    <w:rsid w:val="00744F64"/>
    <w:rPr>
      <w:color w:val="0000FF"/>
      <w:u w:val="single"/>
    </w:rPr>
  </w:style>
  <w:style w:type="character" w:styleId="Hiperligaovisitada">
    <w:name w:val="FollowedHyperlink"/>
    <w:rsid w:val="00744F64"/>
    <w:rPr>
      <w:color w:val="800080"/>
      <w:u w:val="single"/>
    </w:rPr>
  </w:style>
  <w:style w:type="character" w:styleId="Refdecomentrio">
    <w:name w:val="annotation reference"/>
    <w:uiPriority w:val="99"/>
    <w:semiHidden/>
    <w:rsid w:val="008B5B28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8B5B28"/>
  </w:style>
  <w:style w:type="paragraph" w:styleId="Assuntodecomentrio">
    <w:name w:val="annotation subject"/>
    <w:basedOn w:val="Textodecomentrio"/>
    <w:next w:val="Textodecomentrio"/>
    <w:semiHidden/>
    <w:rsid w:val="008B5B28"/>
    <w:rPr>
      <w:b/>
      <w:bCs/>
    </w:rPr>
  </w:style>
  <w:style w:type="character" w:customStyle="1" w:styleId="CabealhoCarter">
    <w:name w:val="Cabeçalho Caráter"/>
    <w:link w:val="Cabealho"/>
    <w:uiPriority w:val="99"/>
    <w:rsid w:val="004E70DC"/>
    <w:rPr>
      <w:sz w:val="24"/>
      <w:lang w:eastAsia="en-US"/>
    </w:rPr>
  </w:style>
  <w:style w:type="character" w:customStyle="1" w:styleId="Corpodetexto3Carter">
    <w:name w:val="Corpo de texto 3 Caráter"/>
    <w:link w:val="Corpodetexto3"/>
    <w:rsid w:val="00380E71"/>
    <w:rPr>
      <w:i/>
      <w:iCs/>
      <w:sz w:val="22"/>
      <w:lang w:eastAsia="en-US"/>
    </w:rPr>
  </w:style>
  <w:style w:type="paragraph" w:styleId="Reviso">
    <w:name w:val="Revision"/>
    <w:hidden/>
    <w:uiPriority w:val="99"/>
    <w:semiHidden/>
    <w:rsid w:val="00D7147D"/>
    <w:rPr>
      <w:sz w:val="24"/>
      <w:lang w:val="en-GB" w:eastAsia="en-US"/>
    </w:rPr>
  </w:style>
  <w:style w:type="paragraph" w:customStyle="1" w:styleId="Default">
    <w:name w:val="Default"/>
    <w:rsid w:val="000F06C9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TextodecomentrioCarter">
    <w:name w:val="Texto de comentário Caráter"/>
    <w:link w:val="Textodecomentrio"/>
    <w:uiPriority w:val="99"/>
    <w:semiHidden/>
    <w:rsid w:val="000F06C9"/>
    <w:rPr>
      <w:lang w:eastAsia="en-US"/>
    </w:rPr>
  </w:style>
  <w:style w:type="character" w:customStyle="1" w:styleId="TextodenotaderodapCarter">
    <w:name w:val="Texto de nota de rodapé Caráter"/>
    <w:link w:val="Textodenotaderodap"/>
    <w:semiHidden/>
    <w:rsid w:val="003238B0"/>
    <w:rPr>
      <w:lang w:val="en-GB" w:eastAsia="en-US"/>
    </w:rPr>
  </w:style>
  <w:style w:type="paragraph" w:styleId="HTMLpr-formatado">
    <w:name w:val="HTML Preformatted"/>
    <w:basedOn w:val="Normal"/>
    <w:link w:val="HTMLpr-formatadoCarter"/>
    <w:uiPriority w:val="99"/>
    <w:unhideWhenUsed/>
    <w:rsid w:val="00FE0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pt-PT" w:eastAsia="pt-PT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rsid w:val="00FE0798"/>
    <w:rPr>
      <w:rFonts w:ascii="Courier New" w:hAnsi="Courier New" w:cs="Courier New"/>
      <w:lang w:val="pt-PT" w:eastAsia="pt-PT"/>
    </w:rPr>
  </w:style>
  <w:style w:type="character" w:customStyle="1" w:styleId="y2iqfc">
    <w:name w:val="y2iqfc"/>
    <w:basedOn w:val="Tipodeletrapredefinidodopargrafo"/>
    <w:rsid w:val="00FE0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E5E62-F5CA-40E6-8573-87B116E62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519</Words>
  <Characters>2928</Characters>
  <Application>Microsoft Office Word</Application>
  <DocSecurity>0</DocSecurity>
  <Lines>59</Lines>
  <Paragraphs>34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FINAL NARRATIVE REPORT</vt:lpstr>
      <vt:lpstr>FINAL NARRATIVE REPORT</vt:lpstr>
      <vt:lpstr>FINAL NARRATIVE REPORT</vt:lpstr>
    </vt:vector>
  </TitlesOfParts>
  <Company>EHRF</Company>
  <LinksUpToDate>false</LinksUpToDate>
  <CharactersWithSpaces>3413</CharactersWithSpaces>
  <SharedDoc>false</SharedDoc>
  <HLinks>
    <vt:vector size="36" baseType="variant">
      <vt:variant>
        <vt:i4>5767210</vt:i4>
      </vt:variant>
      <vt:variant>
        <vt:i4>15</vt:i4>
      </vt:variant>
      <vt:variant>
        <vt:i4>0</vt:i4>
      </vt:variant>
      <vt:variant>
        <vt:i4>5</vt:i4>
      </vt:variant>
      <vt:variant>
        <vt:lpwstr>https://ec.europa.eu/europeaid/sectors/economic-growth/environment-and-green-economy/climate-change-and-environment_en</vt:lpwstr>
      </vt:variant>
      <vt:variant>
        <vt:lpwstr/>
      </vt:variant>
      <vt:variant>
        <vt:i4>5046324</vt:i4>
      </vt:variant>
      <vt:variant>
        <vt:i4>12</vt:i4>
      </vt:variant>
      <vt:variant>
        <vt:i4>0</vt:i4>
      </vt:variant>
      <vt:variant>
        <vt:i4>5</vt:i4>
      </vt:variant>
      <vt:variant>
        <vt:lpwstr>https://ec.europa.eu/europeaid/toolkit-mainstreaming-gender-equality-ec-development-cooperation_en</vt:lpwstr>
      </vt:variant>
      <vt:variant>
        <vt:lpwstr/>
      </vt:variant>
      <vt:variant>
        <vt:i4>1376319</vt:i4>
      </vt:variant>
      <vt:variant>
        <vt:i4>9</vt:i4>
      </vt:variant>
      <vt:variant>
        <vt:i4>0</vt:i4>
      </vt:variant>
      <vt:variant>
        <vt:i4>5</vt:i4>
      </vt:variant>
      <vt:variant>
        <vt:lpwstr>https://ec.europa.eu/europeaid/disability-inclusive-development-cooperation-guidance-note-eu-staff_en</vt:lpwstr>
      </vt:variant>
      <vt:variant>
        <vt:lpwstr/>
      </vt:variant>
      <vt:variant>
        <vt:i4>5767210</vt:i4>
      </vt:variant>
      <vt:variant>
        <vt:i4>6</vt:i4>
      </vt:variant>
      <vt:variant>
        <vt:i4>0</vt:i4>
      </vt:variant>
      <vt:variant>
        <vt:i4>5</vt:i4>
      </vt:variant>
      <vt:variant>
        <vt:lpwstr>https://ec.europa.eu/europeaid/sectors/economic-growth/environment-and-green-economy/climate-change-and-environment_en</vt:lpwstr>
      </vt:variant>
      <vt:variant>
        <vt:lpwstr/>
      </vt:variant>
      <vt:variant>
        <vt:i4>5046324</vt:i4>
      </vt:variant>
      <vt:variant>
        <vt:i4>3</vt:i4>
      </vt:variant>
      <vt:variant>
        <vt:i4>0</vt:i4>
      </vt:variant>
      <vt:variant>
        <vt:i4>5</vt:i4>
      </vt:variant>
      <vt:variant>
        <vt:lpwstr>https://ec.europa.eu/europeaid/toolkit-mainstreaming-gender-equality-ec-development-cooperation_en</vt:lpwstr>
      </vt:variant>
      <vt:variant>
        <vt:lpwstr/>
      </vt:variant>
      <vt:variant>
        <vt:i4>1376319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https://ec.europa.eu/europeaid/disability-inclusive-development-cooperation-guidance-note-eu-staff_en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NARRATIVE REPORT</dc:title>
  <dc:subject/>
  <dc:creator>Anna Shotton</dc:creator>
  <cp:keywords/>
  <cp:lastModifiedBy>Maria Cristina Sousa</cp:lastModifiedBy>
  <cp:revision>2</cp:revision>
  <cp:lastPrinted>2006-02-23T16:18:00Z</cp:lastPrinted>
  <dcterms:created xsi:type="dcterms:W3CDTF">2023-05-08T14:31:00Z</dcterms:created>
  <dcterms:modified xsi:type="dcterms:W3CDTF">2023-05-08T14:31:00Z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